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1" w:rsidRDefault="00F07721" w:rsidP="00F07721">
      <w:pPr>
        <w:jc w:val="center"/>
        <w:rPr>
          <w:b/>
        </w:rPr>
      </w:pPr>
      <w:r>
        <w:rPr>
          <w:b/>
        </w:rPr>
        <w:t xml:space="preserve">Raport z badania poziomu satysfakcji klientów z jakości usług świadczonych w </w:t>
      </w:r>
      <w:r w:rsidR="00140A31">
        <w:rPr>
          <w:b/>
        </w:rPr>
        <w:t>Urzędz</w:t>
      </w:r>
      <w:r w:rsidR="00195027">
        <w:rPr>
          <w:b/>
        </w:rPr>
        <w:t>ie Gminy Lipinki Łużyckie - 2015</w:t>
      </w:r>
    </w:p>
    <w:p w:rsidR="00F07721" w:rsidRDefault="00F07721" w:rsidP="00F07721"/>
    <w:p w:rsidR="00F07721" w:rsidRDefault="00F07721" w:rsidP="00F07721"/>
    <w:p w:rsidR="00F07721" w:rsidRDefault="00F07721" w:rsidP="00F07721">
      <w:pPr>
        <w:ind w:firstLine="708"/>
        <w:jc w:val="both"/>
      </w:pPr>
      <w:r>
        <w:t>Badanie poziomu satysfakcji klientów z jakości usług świadczonych w Urzędzie Gminy w Lip</w:t>
      </w:r>
      <w:r w:rsidR="00AD1BE4">
        <w:t>inkach Łużyckich prowadzone było w</w:t>
      </w:r>
      <w:r>
        <w:t xml:space="preserve"> </w:t>
      </w:r>
      <w:r w:rsidR="00C31C50">
        <w:t>marcu i kwietniu</w:t>
      </w:r>
      <w:r w:rsidR="00195027">
        <w:t xml:space="preserve"> 2015</w:t>
      </w:r>
      <w:r>
        <w:t xml:space="preserve">r., </w:t>
      </w:r>
      <w:r w:rsidR="00AD1BE4">
        <w:br/>
      </w:r>
      <w:r>
        <w:t xml:space="preserve">z wykorzystaniem anonimowych ankiet wypełnianych przez klientów załatwiających swoje sprawy w Urzędzie. </w:t>
      </w:r>
    </w:p>
    <w:p w:rsidR="00F07721" w:rsidRDefault="00F07721" w:rsidP="00F07721">
      <w:pPr>
        <w:jc w:val="both"/>
      </w:pPr>
    </w:p>
    <w:p w:rsidR="00F07721" w:rsidRDefault="00F07721" w:rsidP="00F07721">
      <w:pPr>
        <w:jc w:val="both"/>
      </w:pPr>
      <w:r>
        <w:t>Ankiety dostępne były również na stronie internetowej BIP Urzędu Gminy Lipinki Łużyckie.</w:t>
      </w:r>
    </w:p>
    <w:p w:rsidR="00F07721" w:rsidRDefault="00F07721" w:rsidP="00F07721">
      <w:pPr>
        <w:jc w:val="both"/>
      </w:pPr>
    </w:p>
    <w:p w:rsidR="00F07721" w:rsidRDefault="002D0A69" w:rsidP="00F07721">
      <w:pPr>
        <w:jc w:val="both"/>
      </w:pPr>
      <w:r>
        <w:t xml:space="preserve">Analizie poddano </w:t>
      </w:r>
      <w:r w:rsidR="00195027">
        <w:t>50</w:t>
      </w:r>
      <w:r w:rsidR="00F07721">
        <w:t xml:space="preserve"> szt. ankiet, które został</w:t>
      </w:r>
      <w:r>
        <w:t>y wrzucone przez interesantów</w:t>
      </w:r>
      <w:r w:rsidR="00F07721">
        <w:t xml:space="preserve"> do wystawionej na korytarzu Urzędu – specjalnej urny. </w:t>
      </w:r>
    </w:p>
    <w:p w:rsidR="00F07721" w:rsidRDefault="00F07721" w:rsidP="00F07721">
      <w:pPr>
        <w:jc w:val="both"/>
      </w:pPr>
    </w:p>
    <w:p w:rsidR="00F07721" w:rsidRDefault="00F07721" w:rsidP="00F07721">
      <w:pPr>
        <w:jc w:val="both"/>
      </w:pPr>
      <w:r>
        <w:t xml:space="preserve">I. W wyniku analizy ustalono co następuje: </w:t>
      </w:r>
    </w:p>
    <w:p w:rsidR="00F07721" w:rsidRDefault="00F07721" w:rsidP="00F07721">
      <w:pPr>
        <w:jc w:val="both"/>
      </w:pPr>
    </w:p>
    <w:p w:rsidR="00F07721" w:rsidRDefault="00F07721" w:rsidP="00F07721">
      <w:pPr>
        <w:jc w:val="both"/>
      </w:pPr>
      <w:r>
        <w:t>1. W rozdziale dotyczącym informacji o zakresie usług świadczonych przez Urząd, w pytaniu dotyczącym dostępności informacji uzyska</w:t>
      </w:r>
      <w:r w:rsidR="002D0A69">
        <w:t>n</w:t>
      </w:r>
      <w:r w:rsidR="00502717">
        <w:t>o średnią ocenę na poziomie 5,4</w:t>
      </w:r>
      <w:r>
        <w:t xml:space="preserve"> co przedstawia wykres: </w:t>
      </w:r>
    </w:p>
    <w:p w:rsidR="00D953C0" w:rsidRDefault="00620A74">
      <w:r>
        <w:t xml:space="preserve"> </w:t>
      </w:r>
      <w:r w:rsidR="002D0A69">
        <w:t xml:space="preserve">                       </w:t>
      </w:r>
    </w:p>
    <w:p w:rsidR="00F07721" w:rsidRDefault="00620A74" w:rsidP="00624417">
      <w:r>
        <w:t xml:space="preserve">                              </w:t>
      </w:r>
      <w:r>
        <w:rPr>
          <w:noProof/>
        </w:rPr>
        <w:drawing>
          <wp:inline distT="0" distB="0" distL="0" distR="0" wp14:anchorId="095A7B8E" wp14:editId="6D6E835E">
            <wp:extent cx="3657600" cy="24669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624417">
        <w:br w:type="textWrapping" w:clear="all"/>
      </w:r>
      <w:r>
        <w:t xml:space="preserve"> </w:t>
      </w:r>
    </w:p>
    <w:p w:rsidR="00F07721" w:rsidRDefault="00F07721"/>
    <w:p w:rsidR="00F07721" w:rsidRDefault="00F07721" w:rsidP="00F07721">
      <w:pPr>
        <w:jc w:val="both"/>
      </w:pPr>
      <w:r>
        <w:t>2. Na pytanie dotyczące estetyki i czytelności informacji o świadczonych usług</w:t>
      </w:r>
      <w:r w:rsidR="004C524F">
        <w:t>ach</w:t>
      </w:r>
      <w:r w:rsidR="00AD1BE4">
        <w:t xml:space="preserve"> uzyskano średnią</w:t>
      </w:r>
      <w:r>
        <w:t xml:space="preserve"> ocenę na </w:t>
      </w:r>
      <w:r w:rsidR="000A4162">
        <w:t>poziomie 5,5</w:t>
      </w:r>
      <w:r>
        <w:t xml:space="preserve"> co przedstawia wykres : </w:t>
      </w:r>
    </w:p>
    <w:p w:rsidR="005270A3" w:rsidRDefault="005270A3" w:rsidP="00F07721">
      <w:pPr>
        <w:jc w:val="both"/>
      </w:pPr>
    </w:p>
    <w:p w:rsidR="0038194F" w:rsidRDefault="004A38BA" w:rsidP="008773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E5C352E" wp14:editId="0270ED6C">
            <wp:simplePos x="0" y="0"/>
            <wp:positionH relativeFrom="column">
              <wp:posOffset>1176020</wp:posOffset>
            </wp:positionH>
            <wp:positionV relativeFrom="paragraph">
              <wp:posOffset>95250</wp:posOffset>
            </wp:positionV>
            <wp:extent cx="3619500" cy="2676525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</w:t>
      </w:r>
    </w:p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38194F" w:rsidRDefault="0038194F" w:rsidP="008773EE"/>
    <w:p w:rsidR="00502717" w:rsidRDefault="00502717" w:rsidP="008773EE"/>
    <w:p w:rsidR="008773EE" w:rsidRDefault="008773EE" w:rsidP="008773EE">
      <w:r>
        <w:t xml:space="preserve">3. Na pytanie dotyczące </w:t>
      </w:r>
      <w:r w:rsidRPr="001B6DC7">
        <w:rPr>
          <w:u w:val="single"/>
        </w:rPr>
        <w:t>zrozumiałości informacji</w:t>
      </w:r>
      <w:r>
        <w:t xml:space="preserve"> uzyska</w:t>
      </w:r>
      <w:r w:rsidR="000A4162">
        <w:t>no średnią ocenę na poziomie 5,3</w:t>
      </w:r>
      <w:r>
        <w:t>.</w:t>
      </w:r>
    </w:p>
    <w:p w:rsidR="008773EE" w:rsidRDefault="008773EE" w:rsidP="008773EE"/>
    <w:p w:rsidR="005270A3" w:rsidRDefault="00176398" w:rsidP="008773EE">
      <w:pPr>
        <w:jc w:val="center"/>
      </w:pPr>
      <w:r>
        <w:t xml:space="preserve">         </w:t>
      </w:r>
      <w:r>
        <w:rPr>
          <w:noProof/>
        </w:rPr>
        <w:drawing>
          <wp:inline distT="0" distB="0" distL="0" distR="0" wp14:anchorId="15DF6258" wp14:editId="35CC944C">
            <wp:extent cx="3771900" cy="260032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3EE" w:rsidRDefault="008773EE" w:rsidP="008773EE">
      <w:pPr>
        <w:jc w:val="center"/>
      </w:pPr>
    </w:p>
    <w:p w:rsidR="00536E6E" w:rsidRDefault="00536E6E" w:rsidP="008773EE">
      <w:pPr>
        <w:jc w:val="both"/>
      </w:pPr>
    </w:p>
    <w:p w:rsidR="00536E6E" w:rsidRDefault="00536E6E" w:rsidP="008773EE">
      <w:pPr>
        <w:jc w:val="both"/>
      </w:pPr>
    </w:p>
    <w:p w:rsidR="008773EE" w:rsidRPr="00195027" w:rsidRDefault="008773EE" w:rsidP="008773EE">
      <w:pPr>
        <w:jc w:val="both"/>
      </w:pPr>
      <w:r>
        <w:t>4. Na pytanie czy informacja o zakresie usług świadczonych przez Urząd wymag</w:t>
      </w:r>
      <w:r w:rsidR="00933215">
        <w:t>a poprawy otrzymano</w:t>
      </w:r>
      <w:r w:rsidR="003E67C1">
        <w:t xml:space="preserve"> </w:t>
      </w:r>
      <w:r w:rsidR="00195027" w:rsidRPr="00C74871">
        <w:t>50</w:t>
      </w:r>
      <w:r w:rsidR="004C524F" w:rsidRPr="00C74871">
        <w:t xml:space="preserve"> odpowiedzi, z czego</w:t>
      </w:r>
      <w:r w:rsidR="003E67C1" w:rsidRPr="00C74871">
        <w:t xml:space="preserve"> </w:t>
      </w:r>
      <w:r w:rsidR="00C74871" w:rsidRPr="00C74871">
        <w:t>1</w:t>
      </w:r>
      <w:r w:rsidR="00C74871">
        <w:t xml:space="preserve"> </w:t>
      </w:r>
      <w:r w:rsidR="00C74871" w:rsidRPr="00C74871">
        <w:t>ankietowany opowiedział</w:t>
      </w:r>
      <w:r w:rsidR="003E67C1" w:rsidRPr="00C74871">
        <w:t xml:space="preserve"> się za poprawą tych usług, a </w:t>
      </w:r>
      <w:r w:rsidR="00195027">
        <w:t>49</w:t>
      </w:r>
      <w:r w:rsidRPr="00195027">
        <w:t xml:space="preserve"> ankietowanych uznało, iż </w:t>
      </w:r>
      <w:r w:rsidR="001B6DC7" w:rsidRPr="00195027">
        <w:t>informacje o zakresie usług świadczonych</w:t>
      </w:r>
      <w:r w:rsidRPr="00195027">
        <w:t xml:space="preserve"> przez Urząd nie wymagają poprawy. </w:t>
      </w:r>
    </w:p>
    <w:p w:rsidR="00933215" w:rsidRDefault="00933215" w:rsidP="008773EE">
      <w:pPr>
        <w:jc w:val="both"/>
      </w:pPr>
    </w:p>
    <w:p w:rsidR="0038194F" w:rsidRDefault="0038194F" w:rsidP="00146A61">
      <w:pPr>
        <w:jc w:val="center"/>
      </w:pPr>
      <w:r>
        <w:t xml:space="preserve">     </w:t>
      </w:r>
    </w:p>
    <w:p w:rsidR="0038194F" w:rsidRDefault="0038194F" w:rsidP="0038194F"/>
    <w:p w:rsidR="00933215" w:rsidRDefault="0038194F" w:rsidP="00146A61">
      <w:pPr>
        <w:jc w:val="center"/>
      </w:pPr>
      <w:r>
        <w:t xml:space="preserve">          </w:t>
      </w:r>
      <w:r>
        <w:rPr>
          <w:noProof/>
        </w:rPr>
        <w:drawing>
          <wp:inline distT="0" distB="0" distL="0" distR="0" wp14:anchorId="44108497" wp14:editId="5BE57990">
            <wp:extent cx="3743325" cy="26670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376B9">
        <w:t xml:space="preserve">         </w:t>
      </w:r>
    </w:p>
    <w:p w:rsidR="00146A61" w:rsidRDefault="00146A61" w:rsidP="00146A61"/>
    <w:p w:rsidR="0038194F" w:rsidRDefault="0038194F" w:rsidP="006445EC">
      <w:pPr>
        <w:jc w:val="both"/>
      </w:pPr>
    </w:p>
    <w:p w:rsidR="0038194F" w:rsidRDefault="0038194F" w:rsidP="006445EC">
      <w:pPr>
        <w:jc w:val="both"/>
      </w:pPr>
    </w:p>
    <w:p w:rsidR="0038194F" w:rsidRDefault="0038194F" w:rsidP="006445EC">
      <w:pPr>
        <w:jc w:val="both"/>
      </w:pPr>
    </w:p>
    <w:p w:rsidR="0038194F" w:rsidRDefault="0038194F" w:rsidP="006445EC">
      <w:pPr>
        <w:jc w:val="both"/>
      </w:pPr>
    </w:p>
    <w:p w:rsidR="006445EC" w:rsidRDefault="006445EC" w:rsidP="006445EC">
      <w:pPr>
        <w:jc w:val="both"/>
      </w:pPr>
      <w:r>
        <w:t xml:space="preserve">5. W pytaniu dotyczącym  dogodności w sposobie przedstawiania informacji o zakresie usług świadczonych przez Urząd za </w:t>
      </w:r>
      <w:r w:rsidRPr="001B6DC7">
        <w:rPr>
          <w:u w:val="single"/>
        </w:rPr>
        <w:t>informacją tradycyjną</w:t>
      </w:r>
      <w:r>
        <w:t xml:space="preserve"> (n</w:t>
      </w:r>
      <w:r w:rsidR="004376B9">
        <w:t>p. tablica) opowiedziało się: 2</w:t>
      </w:r>
      <w:r w:rsidR="00C74871">
        <w:t>1</w:t>
      </w:r>
      <w:r w:rsidR="004376B9">
        <w:t xml:space="preserve"> osób, </w:t>
      </w:r>
      <w:r w:rsidR="004376B9">
        <w:lastRenderedPageBreak/>
        <w:t>za informacją ustną 1</w:t>
      </w:r>
      <w:r w:rsidR="00C74871">
        <w:t>7</w:t>
      </w:r>
      <w:r>
        <w:t xml:space="preserve"> osób, a </w:t>
      </w:r>
      <w:r w:rsidRPr="001B6DC7">
        <w:rPr>
          <w:u w:val="single"/>
        </w:rPr>
        <w:t>za informacją</w:t>
      </w:r>
      <w:r w:rsidR="00115067" w:rsidRPr="001B6DC7">
        <w:rPr>
          <w:u w:val="single"/>
        </w:rPr>
        <w:t xml:space="preserve"> </w:t>
      </w:r>
      <w:r w:rsidR="004376B9" w:rsidRPr="001B6DC7">
        <w:rPr>
          <w:u w:val="single"/>
        </w:rPr>
        <w:t>internetową opowiedziało</w:t>
      </w:r>
      <w:r w:rsidR="004376B9">
        <w:t xml:space="preserve"> się: </w:t>
      </w:r>
      <w:r w:rsidR="00C74871">
        <w:t>25</w:t>
      </w:r>
      <w:r>
        <w:t xml:space="preserve"> osób. </w:t>
      </w:r>
      <w:r w:rsidR="00115067">
        <w:t>Ankietowani zaznaczyli więcej niż jedną odpowiedź.</w:t>
      </w:r>
    </w:p>
    <w:p w:rsidR="00115067" w:rsidRDefault="00115067" w:rsidP="006445EC">
      <w:pPr>
        <w:jc w:val="both"/>
      </w:pPr>
      <w:r>
        <w:t>6. Najczęstszym powodem załatwiania spraw w Urzędzie Gminy była potrz</w:t>
      </w:r>
      <w:r w:rsidR="00865D63">
        <w:t xml:space="preserve">eba uzyskania informacji </w:t>
      </w:r>
      <w:r w:rsidR="004C524F">
        <w:t>(</w:t>
      </w:r>
      <w:r w:rsidR="00C74871">
        <w:t>3</w:t>
      </w:r>
      <w:r w:rsidR="00865D63">
        <w:t xml:space="preserve">8 </w:t>
      </w:r>
      <w:r>
        <w:t>ankietowanych</w:t>
      </w:r>
      <w:r w:rsidR="004C524F">
        <w:t>)</w:t>
      </w:r>
      <w:r w:rsidR="00865D63">
        <w:t xml:space="preserve">. Złożenie podania lub wniosku w Urzędzie Gminy </w:t>
      </w:r>
      <w:r w:rsidR="00C74871">
        <w:t>14</w:t>
      </w:r>
      <w:r>
        <w:t xml:space="preserve"> ankietowanych, odbiór</w:t>
      </w:r>
      <w:r w:rsidR="00865D63">
        <w:t xml:space="preserve"> </w:t>
      </w:r>
      <w:r>
        <w:t xml:space="preserve">dokumentów </w:t>
      </w:r>
      <w:r w:rsidR="00C74871">
        <w:t>9</w:t>
      </w:r>
      <w:r>
        <w:t xml:space="preserve"> ankietowanych, a złożeni</w:t>
      </w:r>
      <w:r w:rsidR="00865D63">
        <w:t>e</w:t>
      </w:r>
      <w:r w:rsidR="00A308AA">
        <w:t xml:space="preserve"> skargi i</w:t>
      </w:r>
      <w:r w:rsidR="00865D63">
        <w:t xml:space="preserve"> wyjaśnień </w:t>
      </w:r>
      <w:r w:rsidR="00A308AA">
        <w:t>0</w:t>
      </w:r>
      <w:r w:rsidR="00865D63">
        <w:t xml:space="preserve"> ankietowany</w:t>
      </w:r>
      <w:r w:rsidR="00AD1BE4">
        <w:t>ch.</w:t>
      </w:r>
    </w:p>
    <w:p w:rsidR="006445EC" w:rsidRDefault="006445EC" w:rsidP="006445EC">
      <w:pPr>
        <w:jc w:val="both"/>
      </w:pPr>
    </w:p>
    <w:p w:rsidR="006445EC" w:rsidRDefault="006445EC" w:rsidP="00E85485">
      <w:pPr>
        <w:jc w:val="center"/>
      </w:pPr>
    </w:p>
    <w:p w:rsidR="006445EC" w:rsidRDefault="00016DF4" w:rsidP="00536E6E">
      <w:pPr>
        <w:jc w:val="center"/>
      </w:pPr>
      <w:r>
        <w:rPr>
          <w:noProof/>
        </w:rPr>
        <w:drawing>
          <wp:inline distT="0" distB="0" distL="0" distR="0" wp14:anchorId="1EDDF12E" wp14:editId="437A440F">
            <wp:extent cx="4057650" cy="2695575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45EC" w:rsidRDefault="006445EC" w:rsidP="00146A61"/>
    <w:p w:rsidR="00D214BB" w:rsidRDefault="00D214BB" w:rsidP="00E85485">
      <w:pPr>
        <w:jc w:val="both"/>
      </w:pPr>
    </w:p>
    <w:p w:rsidR="00D214BB" w:rsidRDefault="00D214BB" w:rsidP="00E85485">
      <w:pPr>
        <w:jc w:val="both"/>
      </w:pPr>
    </w:p>
    <w:p w:rsidR="00D214BB" w:rsidRDefault="00D214BB" w:rsidP="00E85485">
      <w:pPr>
        <w:jc w:val="both"/>
      </w:pPr>
    </w:p>
    <w:p w:rsidR="00D214BB" w:rsidRDefault="00D214BB" w:rsidP="00E85485">
      <w:pPr>
        <w:jc w:val="both"/>
      </w:pPr>
    </w:p>
    <w:p w:rsidR="00D214BB" w:rsidRDefault="00D214BB" w:rsidP="00E85485">
      <w:pPr>
        <w:jc w:val="both"/>
      </w:pPr>
    </w:p>
    <w:p w:rsidR="00D214BB" w:rsidRDefault="00D214BB" w:rsidP="00E85485">
      <w:pPr>
        <w:jc w:val="both"/>
      </w:pPr>
    </w:p>
    <w:p w:rsidR="00D214BB" w:rsidRDefault="00D214BB" w:rsidP="00E85485">
      <w:pPr>
        <w:jc w:val="both"/>
      </w:pPr>
    </w:p>
    <w:p w:rsidR="00E85485" w:rsidRPr="001B6DC7" w:rsidRDefault="00E85485" w:rsidP="00E85485">
      <w:pPr>
        <w:jc w:val="both"/>
        <w:rPr>
          <w:u w:val="single"/>
        </w:rPr>
      </w:pPr>
      <w:r>
        <w:t xml:space="preserve">II.1. W rozdziale dotyczącym </w:t>
      </w:r>
      <w:r w:rsidRPr="001B6DC7">
        <w:rPr>
          <w:u w:val="single"/>
        </w:rPr>
        <w:t>oceny sposobu świadczenia usług</w:t>
      </w:r>
      <w:r>
        <w:t xml:space="preserve"> przez Urząd, w pytaniu dotyczącym </w:t>
      </w:r>
      <w:r w:rsidRPr="001B6DC7">
        <w:rPr>
          <w:u w:val="single"/>
        </w:rPr>
        <w:t>czasu</w:t>
      </w:r>
      <w:r w:rsidR="00B4044B" w:rsidRPr="001B6DC7">
        <w:rPr>
          <w:u w:val="single"/>
        </w:rPr>
        <w:t xml:space="preserve"> pracy Urzędu uzyskano ocenę 5,</w:t>
      </w:r>
      <w:r w:rsidR="00E23C55">
        <w:rPr>
          <w:u w:val="single"/>
        </w:rPr>
        <w:t>2</w:t>
      </w:r>
      <w:r w:rsidRPr="001B6DC7">
        <w:rPr>
          <w:u w:val="single"/>
        </w:rPr>
        <w:t xml:space="preserve">. </w:t>
      </w:r>
    </w:p>
    <w:p w:rsidR="00E85485" w:rsidRDefault="00E85485" w:rsidP="00E85485"/>
    <w:p w:rsidR="00536E6E" w:rsidRDefault="00536E6E" w:rsidP="00E85485"/>
    <w:p w:rsidR="0066572A" w:rsidRDefault="00B902B8" w:rsidP="00536E6E">
      <w:pPr>
        <w:ind w:firstLine="708"/>
      </w:pPr>
      <w:r>
        <w:t xml:space="preserve">           </w:t>
      </w:r>
      <w:r>
        <w:rPr>
          <w:noProof/>
        </w:rPr>
        <w:drawing>
          <wp:inline distT="0" distB="0" distL="0" distR="0" wp14:anchorId="0830040C" wp14:editId="3517E959">
            <wp:extent cx="3829050" cy="238125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14BB" w:rsidRDefault="00D214BB" w:rsidP="0066572A">
      <w:pPr>
        <w:jc w:val="both"/>
      </w:pPr>
    </w:p>
    <w:p w:rsidR="00D214BB" w:rsidRDefault="00D214BB" w:rsidP="0066572A">
      <w:pPr>
        <w:jc w:val="both"/>
      </w:pPr>
    </w:p>
    <w:p w:rsidR="00D214BB" w:rsidRDefault="00D214BB" w:rsidP="0066572A">
      <w:pPr>
        <w:jc w:val="both"/>
      </w:pPr>
    </w:p>
    <w:p w:rsidR="00D214BB" w:rsidRDefault="00D214BB" w:rsidP="0066572A">
      <w:pPr>
        <w:jc w:val="both"/>
      </w:pPr>
    </w:p>
    <w:p w:rsidR="00502717" w:rsidRDefault="00502717" w:rsidP="0066572A">
      <w:pPr>
        <w:jc w:val="both"/>
      </w:pPr>
    </w:p>
    <w:p w:rsidR="00D214BB" w:rsidRDefault="0066572A" w:rsidP="0066572A">
      <w:pPr>
        <w:jc w:val="both"/>
      </w:pPr>
      <w:r>
        <w:t xml:space="preserve">2. </w:t>
      </w:r>
      <w:r w:rsidRPr="001B6DC7">
        <w:rPr>
          <w:u w:val="single"/>
        </w:rPr>
        <w:t>Dostępność p</w:t>
      </w:r>
      <w:r w:rsidR="00D214BB" w:rsidRPr="001B6DC7">
        <w:rPr>
          <w:u w:val="single"/>
        </w:rPr>
        <w:t>ersonelu</w:t>
      </w:r>
      <w:r w:rsidR="00D214BB">
        <w:t xml:space="preserve"> została oceniona na 5,</w:t>
      </w:r>
      <w:r w:rsidR="00E23C55">
        <w:t>5</w:t>
      </w:r>
      <w:r>
        <w:t>.</w:t>
      </w:r>
    </w:p>
    <w:p w:rsidR="0066572A" w:rsidRDefault="00D214BB" w:rsidP="00DF6B37">
      <w:pPr>
        <w:jc w:val="both"/>
      </w:pPr>
      <w:r>
        <w:t xml:space="preserve">                                               </w:t>
      </w:r>
    </w:p>
    <w:p w:rsidR="00536E6E" w:rsidRDefault="00536E6E" w:rsidP="00E85485"/>
    <w:p w:rsidR="00536E6E" w:rsidRDefault="00DF6B37" w:rsidP="00E85485">
      <w:r>
        <w:t xml:space="preserve">                                             </w:t>
      </w:r>
      <w:r>
        <w:rPr>
          <w:noProof/>
        </w:rPr>
        <w:drawing>
          <wp:inline distT="0" distB="0" distL="0" distR="0" wp14:anchorId="34089C49" wp14:editId="496064FA">
            <wp:extent cx="2381250" cy="252412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6B37" w:rsidRDefault="00DF6B37" w:rsidP="006C1CF1">
      <w:pPr>
        <w:jc w:val="both"/>
      </w:pPr>
    </w:p>
    <w:p w:rsidR="00DF6B37" w:rsidRDefault="00DF6B37" w:rsidP="006C1CF1">
      <w:pPr>
        <w:jc w:val="both"/>
      </w:pPr>
    </w:p>
    <w:p w:rsidR="00DF6B37" w:rsidRDefault="00DF6B37" w:rsidP="006C1CF1">
      <w:pPr>
        <w:jc w:val="both"/>
      </w:pPr>
    </w:p>
    <w:p w:rsidR="00DF6B37" w:rsidRDefault="00DF6B37" w:rsidP="006C1CF1">
      <w:pPr>
        <w:jc w:val="both"/>
      </w:pPr>
    </w:p>
    <w:p w:rsidR="00DF6B37" w:rsidRDefault="00DF6B37" w:rsidP="006C1CF1">
      <w:pPr>
        <w:jc w:val="both"/>
      </w:pPr>
    </w:p>
    <w:p w:rsidR="00162385" w:rsidRDefault="00162385" w:rsidP="006C1CF1">
      <w:pPr>
        <w:jc w:val="both"/>
      </w:pPr>
    </w:p>
    <w:p w:rsidR="00162385" w:rsidRDefault="00162385" w:rsidP="006C1CF1">
      <w:pPr>
        <w:jc w:val="both"/>
      </w:pPr>
    </w:p>
    <w:p w:rsidR="00162385" w:rsidRDefault="00162385" w:rsidP="006C1CF1">
      <w:pPr>
        <w:jc w:val="both"/>
      </w:pPr>
    </w:p>
    <w:p w:rsidR="00162385" w:rsidRDefault="00162385" w:rsidP="006C1CF1">
      <w:pPr>
        <w:jc w:val="both"/>
      </w:pPr>
    </w:p>
    <w:p w:rsidR="006C1CF1" w:rsidRDefault="006C1CF1" w:rsidP="006C1CF1">
      <w:pPr>
        <w:jc w:val="both"/>
      </w:pPr>
      <w:r>
        <w:t xml:space="preserve">3.  </w:t>
      </w:r>
      <w:r w:rsidRPr="001B6DC7">
        <w:rPr>
          <w:u w:val="single"/>
        </w:rPr>
        <w:t>Zrozumiałość formul</w:t>
      </w:r>
      <w:r w:rsidR="00D214BB" w:rsidRPr="001B6DC7">
        <w:rPr>
          <w:u w:val="single"/>
        </w:rPr>
        <w:t>arzy i druków</w:t>
      </w:r>
      <w:r w:rsidR="00E23C55">
        <w:t xml:space="preserve"> uzyskała ocenę 5,2</w:t>
      </w:r>
      <w:r>
        <w:t>.</w:t>
      </w:r>
    </w:p>
    <w:p w:rsidR="006C1CF1" w:rsidRDefault="006C1CF1" w:rsidP="00E85485"/>
    <w:p w:rsidR="006E3D24" w:rsidRDefault="00D214BB" w:rsidP="006E3D24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 wp14:anchorId="595BFFCF" wp14:editId="56BB3B95">
            <wp:extent cx="3438525" cy="2657475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1CF1" w:rsidRDefault="006C1CF1" w:rsidP="00E85485"/>
    <w:p w:rsidR="00DF6B37" w:rsidRDefault="00DF6B37" w:rsidP="006E3D24">
      <w:pPr>
        <w:jc w:val="both"/>
      </w:pPr>
    </w:p>
    <w:p w:rsidR="00AD1BE4" w:rsidRDefault="00AD1BE4" w:rsidP="006E3D24">
      <w:pPr>
        <w:jc w:val="both"/>
      </w:pPr>
    </w:p>
    <w:p w:rsidR="007A050A" w:rsidRDefault="007A050A" w:rsidP="006E3D24">
      <w:pPr>
        <w:jc w:val="both"/>
      </w:pPr>
    </w:p>
    <w:p w:rsidR="007A050A" w:rsidRDefault="007A050A" w:rsidP="006E3D24">
      <w:pPr>
        <w:jc w:val="both"/>
      </w:pPr>
    </w:p>
    <w:p w:rsidR="006E3D24" w:rsidRDefault="006E3D24" w:rsidP="006E3D24">
      <w:pPr>
        <w:jc w:val="both"/>
      </w:pPr>
      <w:r>
        <w:lastRenderedPageBreak/>
        <w:t xml:space="preserve">4. </w:t>
      </w:r>
      <w:r w:rsidRPr="001B6DC7">
        <w:rPr>
          <w:u w:val="single"/>
        </w:rPr>
        <w:t>Termin załatwiania spraw</w:t>
      </w:r>
      <w:r>
        <w:t xml:space="preserve"> w Urzędzie wg anki</w:t>
      </w:r>
      <w:r w:rsidR="00162385">
        <w:t xml:space="preserve">etowanych został oceniony na </w:t>
      </w:r>
      <w:r w:rsidR="00EE5676">
        <w:t>4,9.</w:t>
      </w:r>
    </w:p>
    <w:p w:rsidR="00344946" w:rsidRDefault="00344946" w:rsidP="00E85485"/>
    <w:p w:rsidR="007A050A" w:rsidRDefault="00DF6B37" w:rsidP="00D844B7">
      <w:r>
        <w:rPr>
          <w:noProof/>
        </w:rPr>
        <w:t xml:space="preserve">   </w:t>
      </w:r>
      <w:r w:rsidR="007A050A">
        <w:rPr>
          <w:noProof/>
        </w:rPr>
        <w:t xml:space="preserve">            </w:t>
      </w:r>
      <w:r>
        <w:rPr>
          <w:noProof/>
        </w:rPr>
        <w:t xml:space="preserve">   </w:t>
      </w:r>
      <w:r w:rsidR="007A050A">
        <w:rPr>
          <w:noProof/>
        </w:rPr>
        <w:drawing>
          <wp:inline distT="0" distB="0" distL="0" distR="0" wp14:anchorId="56A979EC" wp14:editId="3EB7332B">
            <wp:extent cx="4095750" cy="2333625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7A050A">
        <w:rPr>
          <w:noProof/>
        </w:rPr>
        <w:t xml:space="preserve">      </w:t>
      </w:r>
      <w:r w:rsidR="00344946">
        <w:t xml:space="preserve">5. </w:t>
      </w:r>
      <w:r w:rsidR="00344946" w:rsidRPr="001B6DC7">
        <w:rPr>
          <w:u w:val="single"/>
        </w:rPr>
        <w:t>Jakość wykonanej usługi, w tym kompete</w:t>
      </w:r>
      <w:r w:rsidR="00162385" w:rsidRPr="001B6DC7">
        <w:rPr>
          <w:u w:val="single"/>
        </w:rPr>
        <w:t>ncje pracowników</w:t>
      </w:r>
      <w:r w:rsidR="00162385">
        <w:t xml:space="preserve"> oceniono na 5,4</w:t>
      </w:r>
      <w:r w:rsidR="00642967">
        <w:t>.</w:t>
      </w:r>
      <w:r w:rsidR="00344946">
        <w:t xml:space="preserve"> </w:t>
      </w:r>
    </w:p>
    <w:p w:rsidR="007A050A" w:rsidRDefault="007A050A" w:rsidP="00D844B7"/>
    <w:p w:rsidR="007A050A" w:rsidRDefault="007A050A" w:rsidP="00D844B7">
      <w:r>
        <w:t xml:space="preserve">                            </w:t>
      </w:r>
      <w:r w:rsidR="00000B27">
        <w:t xml:space="preserve"> </w:t>
      </w:r>
      <w:r w:rsidR="00D844B7">
        <w:rPr>
          <w:noProof/>
        </w:rPr>
        <w:drawing>
          <wp:inline distT="0" distB="0" distL="0" distR="0" wp14:anchorId="05E53C09" wp14:editId="463CDF57">
            <wp:extent cx="3390900" cy="245745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050A" w:rsidRDefault="007A050A" w:rsidP="00D844B7">
      <w:r>
        <w:t xml:space="preserve"> </w:t>
      </w:r>
      <w:r w:rsidRPr="001B6DC7">
        <w:rPr>
          <w:u w:val="single"/>
        </w:rPr>
        <w:t xml:space="preserve">a </w:t>
      </w:r>
      <w:r w:rsidR="00000B27" w:rsidRPr="001B6DC7">
        <w:rPr>
          <w:u w:val="single"/>
        </w:rPr>
        <w:t>k</w:t>
      </w:r>
      <w:r w:rsidR="00D844B7" w:rsidRPr="001B6DC7">
        <w:rPr>
          <w:u w:val="single"/>
        </w:rPr>
        <w:t>u</w:t>
      </w:r>
      <w:r w:rsidR="00000B27" w:rsidRPr="001B6DC7">
        <w:rPr>
          <w:u w:val="single"/>
        </w:rPr>
        <w:t>ltur</w:t>
      </w:r>
      <w:r w:rsidR="00193CC6" w:rsidRPr="001B6DC7">
        <w:rPr>
          <w:u w:val="single"/>
        </w:rPr>
        <w:t>ę</w:t>
      </w:r>
      <w:r w:rsidR="00000B27" w:rsidRPr="001B6DC7">
        <w:rPr>
          <w:u w:val="single"/>
        </w:rPr>
        <w:t xml:space="preserve"> obsługi</w:t>
      </w:r>
      <w:r w:rsidR="00193CC6">
        <w:t xml:space="preserve"> oceniono  na </w:t>
      </w:r>
      <w:r w:rsidR="00000B27">
        <w:t xml:space="preserve"> </w:t>
      </w:r>
      <w:r w:rsidR="00AD1BE4">
        <w:t>5</w:t>
      </w:r>
      <w:r w:rsidR="00D844B7">
        <w:t>,4</w:t>
      </w:r>
      <w:r w:rsidR="00000B27">
        <w:t>.</w:t>
      </w:r>
      <w:r w:rsidR="00D844B7">
        <w:t xml:space="preserve">       </w:t>
      </w:r>
    </w:p>
    <w:p w:rsidR="007A050A" w:rsidRDefault="007A050A" w:rsidP="00D844B7"/>
    <w:p w:rsidR="007A050A" w:rsidRDefault="007A050A" w:rsidP="00D844B7">
      <w:r>
        <w:t xml:space="preserve">          </w:t>
      </w:r>
    </w:p>
    <w:p w:rsidR="007A050A" w:rsidRDefault="007A050A" w:rsidP="00D844B7"/>
    <w:p w:rsidR="00344946" w:rsidRDefault="007A050A" w:rsidP="00D844B7">
      <w:r>
        <w:t xml:space="preserve">                                          </w:t>
      </w:r>
      <w:r w:rsidR="00162385">
        <w:rPr>
          <w:noProof/>
        </w:rPr>
        <w:drawing>
          <wp:inline distT="0" distB="0" distL="0" distR="0" wp14:anchorId="496C2EC3" wp14:editId="564ADD22">
            <wp:extent cx="2457450" cy="2505075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4946" w:rsidRDefault="00344946" w:rsidP="00536E6E">
      <w:pPr>
        <w:jc w:val="center"/>
      </w:pPr>
    </w:p>
    <w:p w:rsidR="002C39F5" w:rsidRDefault="002C39F5" w:rsidP="002C39F5">
      <w:pPr>
        <w:jc w:val="center"/>
      </w:pPr>
    </w:p>
    <w:p w:rsidR="004768E7" w:rsidRDefault="004768E7" w:rsidP="004768E7">
      <w:pPr>
        <w:jc w:val="both"/>
      </w:pPr>
      <w:r>
        <w:lastRenderedPageBreak/>
        <w:t xml:space="preserve">III. </w:t>
      </w:r>
      <w:r w:rsidRPr="001B6DC7">
        <w:rPr>
          <w:u w:val="single"/>
        </w:rPr>
        <w:t>Ogólna ocena pracy Urzędu</w:t>
      </w:r>
      <w:r>
        <w:t xml:space="preserve"> w skali od nieodpowiedniej do bardzo dobrej przedstawia się następująco:</w:t>
      </w:r>
    </w:p>
    <w:p w:rsidR="004768E7" w:rsidRDefault="004768E7" w:rsidP="004768E7">
      <w:pPr>
        <w:jc w:val="both"/>
      </w:pPr>
    </w:p>
    <w:p w:rsidR="004768E7" w:rsidRDefault="007A050A" w:rsidP="004768E7">
      <w:pPr>
        <w:jc w:val="both"/>
      </w:pPr>
      <w:r>
        <w:t xml:space="preserve">Bardzo dobra – </w:t>
      </w:r>
      <w:r w:rsidR="00A308AA">
        <w:t>40</w:t>
      </w:r>
      <w:r w:rsidR="004768E7">
        <w:t xml:space="preserve"> ocen</w:t>
      </w:r>
    </w:p>
    <w:p w:rsidR="004768E7" w:rsidRDefault="007A050A" w:rsidP="004768E7">
      <w:pPr>
        <w:jc w:val="both"/>
      </w:pPr>
      <w:r>
        <w:t xml:space="preserve">Dobra – </w:t>
      </w:r>
      <w:r w:rsidR="00A308AA">
        <w:t>7</w:t>
      </w:r>
      <w:r w:rsidR="004768E7">
        <w:t xml:space="preserve"> ocen</w:t>
      </w:r>
    </w:p>
    <w:p w:rsidR="004768E7" w:rsidRDefault="007A050A" w:rsidP="004768E7">
      <w:pPr>
        <w:jc w:val="both"/>
      </w:pPr>
      <w:r>
        <w:t xml:space="preserve">Dostateczna – </w:t>
      </w:r>
      <w:r w:rsidR="00A308AA">
        <w:t>3</w:t>
      </w:r>
      <w:r w:rsidR="004768E7">
        <w:t xml:space="preserve"> ocen</w:t>
      </w:r>
      <w:r w:rsidR="00A308AA">
        <w:t>y</w:t>
      </w:r>
    </w:p>
    <w:p w:rsidR="004768E7" w:rsidRDefault="007A050A" w:rsidP="004768E7">
      <w:pPr>
        <w:jc w:val="both"/>
      </w:pPr>
      <w:r>
        <w:t xml:space="preserve">Nieodpowiednia -  </w:t>
      </w:r>
      <w:r w:rsidR="00A308AA">
        <w:t xml:space="preserve">0 </w:t>
      </w:r>
      <w:r w:rsidR="004C524F">
        <w:t>ocen</w:t>
      </w:r>
    </w:p>
    <w:p w:rsidR="004C524F" w:rsidRDefault="004C524F" w:rsidP="004768E7">
      <w:pPr>
        <w:jc w:val="both"/>
      </w:pPr>
    </w:p>
    <w:p w:rsidR="004768E7" w:rsidRDefault="004768E7" w:rsidP="004768E7">
      <w:pPr>
        <w:jc w:val="both"/>
      </w:pPr>
      <w:r>
        <w:t>Wykres przedstawia ogólną ocenę pracy Urzędu wg opinii ankietowanych:</w:t>
      </w:r>
    </w:p>
    <w:p w:rsidR="004768E7" w:rsidRDefault="004768E7" w:rsidP="004768E7"/>
    <w:p w:rsidR="002C39F5" w:rsidRDefault="002C39F5" w:rsidP="002C39F5"/>
    <w:p w:rsidR="002C39F5" w:rsidRDefault="002C39F5" w:rsidP="002C39F5">
      <w:pPr>
        <w:jc w:val="center"/>
      </w:pPr>
    </w:p>
    <w:p w:rsidR="002C39F5" w:rsidRDefault="00502717" w:rsidP="00536E6E">
      <w:pPr>
        <w:jc w:val="center"/>
      </w:pPr>
      <w:r>
        <w:rPr>
          <w:noProof/>
        </w:rPr>
        <w:drawing>
          <wp:inline distT="0" distB="0" distL="0" distR="0" wp14:anchorId="7B4D4D7A" wp14:editId="6EAFE3BD">
            <wp:extent cx="4572000" cy="274320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68E7" w:rsidRDefault="00502717" w:rsidP="004768E7">
      <w:r>
        <w:t xml:space="preserve">                             </w:t>
      </w:r>
    </w:p>
    <w:p w:rsidR="004768E7" w:rsidRDefault="004768E7" w:rsidP="004768E7"/>
    <w:p w:rsidR="004768E7" w:rsidRDefault="004768E7" w:rsidP="004768E7">
      <w:r>
        <w:t xml:space="preserve">Lipinki Łużyckie, </w:t>
      </w:r>
      <w:r w:rsidR="00AD1BE4">
        <w:t>29</w:t>
      </w:r>
      <w:r>
        <w:t>.0</w:t>
      </w:r>
      <w:r w:rsidR="00AD1BE4">
        <w:t>5</w:t>
      </w:r>
      <w:r w:rsidR="009F3F77">
        <w:t>.2015</w:t>
      </w:r>
      <w:r w:rsidR="00502717">
        <w:t xml:space="preserve">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254AF">
        <w:t xml:space="preserve">  </w:t>
      </w:r>
      <w:bookmarkStart w:id="0" w:name="_GoBack"/>
      <w:bookmarkEnd w:id="0"/>
      <w:r>
        <w:t xml:space="preserve">Wójt Gminy </w:t>
      </w:r>
    </w:p>
    <w:p w:rsidR="004768E7" w:rsidRDefault="004768E7" w:rsidP="004768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Michał </w:t>
      </w:r>
      <w:proofErr w:type="spellStart"/>
      <w:r>
        <w:t>Morżak</w:t>
      </w:r>
      <w:proofErr w:type="spellEnd"/>
    </w:p>
    <w:p w:rsidR="004768E7" w:rsidRDefault="004768E7" w:rsidP="004768E7"/>
    <w:sectPr w:rsidR="004768E7" w:rsidSect="007A050A"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F3" w:rsidRDefault="00302DF3" w:rsidP="00000B27">
      <w:r>
        <w:separator/>
      </w:r>
    </w:p>
  </w:endnote>
  <w:endnote w:type="continuationSeparator" w:id="0">
    <w:p w:rsidR="00302DF3" w:rsidRDefault="00302DF3" w:rsidP="000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A" w:rsidRDefault="004A38BA">
    <w:pPr>
      <w:pStyle w:val="Stopka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F3" w:rsidRDefault="00302DF3" w:rsidP="00000B27">
      <w:r>
        <w:separator/>
      </w:r>
    </w:p>
  </w:footnote>
  <w:footnote w:type="continuationSeparator" w:id="0">
    <w:p w:rsidR="00302DF3" w:rsidRDefault="00302DF3" w:rsidP="0000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1"/>
    <w:rsid w:val="00000B27"/>
    <w:rsid w:val="00004FF5"/>
    <w:rsid w:val="00016DF4"/>
    <w:rsid w:val="000A4162"/>
    <w:rsid w:val="000F604C"/>
    <w:rsid w:val="00115067"/>
    <w:rsid w:val="00140A31"/>
    <w:rsid w:val="00146A61"/>
    <w:rsid w:val="00162385"/>
    <w:rsid w:val="00176398"/>
    <w:rsid w:val="00193CC6"/>
    <w:rsid w:val="00195027"/>
    <w:rsid w:val="001B6DC7"/>
    <w:rsid w:val="001F769B"/>
    <w:rsid w:val="00202C6A"/>
    <w:rsid w:val="00237DD0"/>
    <w:rsid w:val="002C39F5"/>
    <w:rsid w:val="002D0A69"/>
    <w:rsid w:val="00302DF3"/>
    <w:rsid w:val="00344946"/>
    <w:rsid w:val="0038194F"/>
    <w:rsid w:val="003E67C1"/>
    <w:rsid w:val="004376B9"/>
    <w:rsid w:val="004768E7"/>
    <w:rsid w:val="004A38BA"/>
    <w:rsid w:val="004C524F"/>
    <w:rsid w:val="00502717"/>
    <w:rsid w:val="005270A3"/>
    <w:rsid w:val="00536E6E"/>
    <w:rsid w:val="005B087B"/>
    <w:rsid w:val="00620A74"/>
    <w:rsid w:val="00624417"/>
    <w:rsid w:val="00642967"/>
    <w:rsid w:val="006445EC"/>
    <w:rsid w:val="00662AAD"/>
    <w:rsid w:val="006653DF"/>
    <w:rsid w:val="0066572A"/>
    <w:rsid w:val="006C1CF1"/>
    <w:rsid w:val="006C6055"/>
    <w:rsid w:val="006E3D24"/>
    <w:rsid w:val="00712732"/>
    <w:rsid w:val="007A050A"/>
    <w:rsid w:val="007E5F54"/>
    <w:rsid w:val="00801197"/>
    <w:rsid w:val="00865D63"/>
    <w:rsid w:val="008773EE"/>
    <w:rsid w:val="00933215"/>
    <w:rsid w:val="009F3F77"/>
    <w:rsid w:val="00A308AA"/>
    <w:rsid w:val="00A30B1E"/>
    <w:rsid w:val="00A50325"/>
    <w:rsid w:val="00AD1BE4"/>
    <w:rsid w:val="00B4044B"/>
    <w:rsid w:val="00B67488"/>
    <w:rsid w:val="00B902B8"/>
    <w:rsid w:val="00C254AF"/>
    <w:rsid w:val="00C31C50"/>
    <w:rsid w:val="00C74871"/>
    <w:rsid w:val="00C76BF9"/>
    <w:rsid w:val="00D04638"/>
    <w:rsid w:val="00D214BB"/>
    <w:rsid w:val="00D721E5"/>
    <w:rsid w:val="00D844B7"/>
    <w:rsid w:val="00D953C0"/>
    <w:rsid w:val="00DF3056"/>
    <w:rsid w:val="00DF6B37"/>
    <w:rsid w:val="00E05345"/>
    <w:rsid w:val="00E23C55"/>
    <w:rsid w:val="00E27F0E"/>
    <w:rsid w:val="00E72553"/>
    <w:rsid w:val="00E85485"/>
    <w:rsid w:val="00EE5676"/>
    <w:rsid w:val="00F07721"/>
    <w:rsid w:val="00F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0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27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18</c:v>
                </c:pt>
                <c:pt idx="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18</c:v>
                </c:pt>
                <c:pt idx="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Arkusz1!$A$1:$A$4</c:f>
              <c:strCache>
                <c:ptCount val="4"/>
                <c:pt idx="0">
                  <c:v>BARDZO DOBRA</c:v>
                </c:pt>
                <c:pt idx="1">
                  <c:v>DOBRA</c:v>
                </c:pt>
                <c:pt idx="2">
                  <c:v>DOSTATECZNA</c:v>
                </c:pt>
                <c:pt idx="3">
                  <c:v>NIEODPOWIEDNIA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40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23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23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Arkusz1!$A$1:$A$2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Arkusz1!$B$1:$B$2</c:f>
              <c:numCache>
                <c:formatCode>General</c:formatCode>
                <c:ptCount val="2"/>
                <c:pt idx="0">
                  <c:v>49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Arkusz1!$A$1:$A$4</c:f>
              <c:strCache>
                <c:ptCount val="4"/>
                <c:pt idx="0">
                  <c:v>UZYSKANIE INFORMACJI</c:v>
                </c:pt>
                <c:pt idx="1">
                  <c:v>ZŁOŻENIE PODANIA, WNIOSKU</c:v>
                </c:pt>
                <c:pt idx="2">
                  <c:v>ODBIÓR DOKUMENTÓW,DECYZJI</c:v>
                </c:pt>
                <c:pt idx="3">
                  <c:v>ZŁOŻENIE SKARGI, WYJAŚNIEŃ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38</c:v>
                </c:pt>
                <c:pt idx="1">
                  <c:v>14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22</c:v>
                </c:pt>
                <c:pt idx="5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12</c:v>
                </c:pt>
                <c:pt idx="5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23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Arkusz1!$B$1:$B$6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20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8</cp:revision>
  <cp:lastPrinted>2015-06-11T12:05:00Z</cp:lastPrinted>
  <dcterms:created xsi:type="dcterms:W3CDTF">2015-06-10T05:33:00Z</dcterms:created>
  <dcterms:modified xsi:type="dcterms:W3CDTF">2015-06-18T06:11:00Z</dcterms:modified>
</cp:coreProperties>
</file>