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3DC" w:rsidRPr="00001C17" w:rsidRDefault="003421D5" w:rsidP="00B05D22">
      <w:pPr>
        <w:pStyle w:val="Miejsce-Data"/>
      </w:pPr>
      <w:r>
        <w:t>Zielona Góra</w:t>
      </w:r>
      <w:r w:rsidR="00C7066D" w:rsidRPr="00001C17">
        <w:t xml:space="preserve">, </w:t>
      </w:r>
      <w:r>
        <w:t>4</w:t>
      </w:r>
      <w:r w:rsidR="00DE2DFD" w:rsidRPr="00001C17">
        <w:t xml:space="preserve"> </w:t>
      </w:r>
      <w:r>
        <w:t>września</w:t>
      </w:r>
      <w:r w:rsidR="00DE2DFD" w:rsidRPr="00001C17">
        <w:t xml:space="preserve"> </w:t>
      </w:r>
      <w:r>
        <w:t>2017</w:t>
      </w:r>
      <w:r w:rsidR="00DE2DFD" w:rsidRPr="00001C17">
        <w:t xml:space="preserve"> r.</w:t>
      </w:r>
    </w:p>
    <w:p w:rsidR="00933875" w:rsidRPr="00DD47F6" w:rsidRDefault="00CE2CE4" w:rsidP="00DD47F6">
      <w:pPr>
        <w:pStyle w:val="Jednostka"/>
      </w:pPr>
      <w:r>
        <w:t>Informacja prasowa</w:t>
      </w:r>
      <w:r w:rsidR="00DE2DFD" w:rsidRPr="00DD47F6">
        <w:t xml:space="preserve"> </w:t>
      </w:r>
      <w:r w:rsidR="00DE2DFD" w:rsidRPr="00DD47F6">
        <w:br/>
      </w:r>
    </w:p>
    <w:p w:rsidR="00B05D22" w:rsidRDefault="00B05D22" w:rsidP="00DD47F6">
      <w:pPr>
        <w:spacing w:before="0" w:beforeAutospacing="0" w:after="0" w:afterAutospacing="0"/>
        <w:jc w:val="left"/>
        <w:rPr>
          <w:sz w:val="20"/>
        </w:rPr>
      </w:pPr>
    </w:p>
    <w:p w:rsidR="00DE2DFD" w:rsidRPr="00DD47F6" w:rsidRDefault="002269FF" w:rsidP="00DD47F6">
      <w:pPr>
        <w:pStyle w:val="Znakpisma"/>
      </w:pPr>
      <w:r w:rsidRPr="00DD47F6">
        <w:t>Znak pisma</w:t>
      </w:r>
      <w:r w:rsidR="003421D5">
        <w:t>: 510000/064/22/32/2017-ORG</w:t>
      </w:r>
    </w:p>
    <w:tbl>
      <w:tblPr>
        <w:tblW w:w="4723" w:type="dxa"/>
        <w:jc w:val="righ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3"/>
      </w:tblGrid>
      <w:tr w:rsidR="00DE2DFD" w:rsidTr="00DE2DFD">
        <w:trPr>
          <w:trHeight w:hRule="exact" w:val="2268"/>
          <w:jc w:val="right"/>
        </w:trPr>
        <w:tc>
          <w:tcPr>
            <w:tcW w:w="4723" w:type="dxa"/>
            <w:shd w:val="clear" w:color="auto" w:fill="auto"/>
          </w:tcPr>
          <w:p w:rsidR="00DE2DFD" w:rsidRDefault="00DE2DFD" w:rsidP="004B4AA8">
            <w:pPr>
              <w:pStyle w:val="Adres"/>
            </w:pPr>
          </w:p>
        </w:tc>
      </w:tr>
    </w:tbl>
    <w:p w:rsidR="003421D5" w:rsidRDefault="003421D5" w:rsidP="003421D5">
      <w:pPr>
        <w:spacing w:after="200" w:line="36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Zielonogórski ZUS zaprasza na Tydzień Przedsiębiorcy</w:t>
      </w:r>
    </w:p>
    <w:p w:rsidR="003421D5" w:rsidRDefault="003421D5" w:rsidP="003421D5">
      <w:pPr>
        <w:rPr>
          <w:b/>
          <w:bCs/>
        </w:rPr>
      </w:pPr>
      <w:r>
        <w:rPr>
          <w:b/>
          <w:bCs/>
        </w:rPr>
        <w:t>Gdzie zarejestrować swoją działalność? Jak zgłosić się do ubezpieczenia w ZUS? Czym jest e-Składka? Jak rozwiązać problem długów w ZUS? – Na te i wiele innych pytań odpowiedzą specjaliści podczas Tygodnia Przedsiębiorcy organizowanego przez Zakład Ubezpieczeń Społecznych w Zielonej Górze.</w:t>
      </w:r>
    </w:p>
    <w:p w:rsidR="003421D5" w:rsidRDefault="003421D5" w:rsidP="003421D5">
      <w:r>
        <w:t>Od 11 do 15 września w ramach Tygodnia Przedsiębiorcy przygotowaliśmy dla Państwa seminaria i dyżury pracowników ZUS, zorientowane na potrzeby osób prowadzących bądź zamierzających otworzyć własny biznes. Spotkania odbędą się w Oddziale ZUS w Zielonej Górze oraz Inspektoratach w Nowej Soli, Krośnie Odrzańskim oraz Żarach. Tematyka spotkań będzie różnorodna, dzięki czemu każdy przedsiębiorca znajdzie odpowiedź na swoje pytania. Podczas seminariów uczestnicy p</w:t>
      </w:r>
      <w:r w:rsidR="00F130BE">
        <w:t>oznają zasady zgłoszenia do ZUS</w:t>
      </w:r>
      <w:r w:rsidR="00F130BE">
        <w:br/>
      </w:r>
      <w:r>
        <w:t xml:space="preserve">i rozliczania składek, dowiedzą się także w jaki sposób delegować pracowników do pracy za granicę natomiast doradca ZUS ds. ulg i umorzeń podpowie w jaki sposób pozbyć się zadłużenia. </w:t>
      </w:r>
    </w:p>
    <w:p w:rsidR="003421D5" w:rsidRPr="003420E6" w:rsidRDefault="003421D5" w:rsidP="003421D5">
      <w:pPr>
        <w:rPr>
          <w:b/>
          <w:szCs w:val="24"/>
        </w:rPr>
      </w:pPr>
      <w:r w:rsidRPr="003420E6">
        <w:rPr>
          <w:b/>
          <w:szCs w:val="24"/>
        </w:rPr>
        <w:t xml:space="preserve">Zapisy na </w:t>
      </w:r>
      <w:r>
        <w:rPr>
          <w:b/>
          <w:szCs w:val="24"/>
        </w:rPr>
        <w:t>seminaria</w:t>
      </w:r>
      <w:r w:rsidRPr="003420E6">
        <w:rPr>
          <w:b/>
          <w:szCs w:val="24"/>
        </w:rPr>
        <w:t xml:space="preserve"> </w:t>
      </w:r>
      <w:r w:rsidR="00F130BE">
        <w:rPr>
          <w:b/>
          <w:szCs w:val="24"/>
        </w:rPr>
        <w:t xml:space="preserve">w Zielonej Górze </w:t>
      </w:r>
      <w:r w:rsidRPr="003420E6">
        <w:rPr>
          <w:b/>
          <w:szCs w:val="24"/>
        </w:rPr>
        <w:t xml:space="preserve">odbywają się pod </w:t>
      </w:r>
      <w:r w:rsidR="00D17A6E">
        <w:rPr>
          <w:b/>
          <w:szCs w:val="24"/>
        </w:rPr>
        <w:t>numerem telefonu</w:t>
      </w:r>
      <w:r w:rsidR="00D17A6E">
        <w:rPr>
          <w:b/>
          <w:szCs w:val="24"/>
        </w:rPr>
        <w:br/>
        <w:t>(68) 32-</w:t>
      </w:r>
      <w:r w:rsidR="00F130BE">
        <w:rPr>
          <w:b/>
          <w:szCs w:val="24"/>
        </w:rPr>
        <w:t>94</w:t>
      </w:r>
      <w:r w:rsidR="00D17A6E">
        <w:rPr>
          <w:b/>
          <w:szCs w:val="24"/>
        </w:rPr>
        <w:t>-</w:t>
      </w:r>
      <w:r w:rsidR="00F130BE">
        <w:rPr>
          <w:b/>
          <w:szCs w:val="24"/>
        </w:rPr>
        <w:t xml:space="preserve">215, natomiast w Nowej Soli pod numerem </w:t>
      </w:r>
      <w:r w:rsidR="00F130BE" w:rsidRPr="00F130BE">
        <w:rPr>
          <w:b/>
          <w:szCs w:val="24"/>
        </w:rPr>
        <w:t xml:space="preserve">(68) 38-75-237 wew.172 </w:t>
      </w:r>
      <w:r w:rsidR="00D17A6E">
        <w:rPr>
          <w:b/>
          <w:szCs w:val="24"/>
        </w:rPr>
        <w:t>i 181</w:t>
      </w:r>
      <w:r w:rsidR="00D17A6E">
        <w:rPr>
          <w:b/>
          <w:szCs w:val="24"/>
        </w:rPr>
        <w:br/>
      </w:r>
      <w:r w:rsidR="00F130BE">
        <w:rPr>
          <w:b/>
          <w:szCs w:val="24"/>
        </w:rPr>
        <w:t>oraz</w:t>
      </w:r>
      <w:r w:rsidRPr="003420E6">
        <w:rPr>
          <w:b/>
          <w:szCs w:val="24"/>
        </w:rPr>
        <w:t xml:space="preserve"> na Sali Obsługi Klientów.</w:t>
      </w:r>
      <w:bookmarkStart w:id="0" w:name="_GoBack"/>
      <w:bookmarkEnd w:id="0"/>
    </w:p>
    <w:p w:rsidR="003421D5" w:rsidRDefault="003421D5" w:rsidP="003421D5">
      <w:r>
        <w:t>Zwieńczeniem Tygodnia Przedsiębiorczości b</w:t>
      </w:r>
      <w:r w:rsidR="00F130BE">
        <w:t>ędzie debata i panel dyskusyjny</w:t>
      </w:r>
      <w:r w:rsidR="00F130BE">
        <w:br/>
      </w:r>
      <w:r>
        <w:t>pt. „</w:t>
      </w:r>
      <w:r w:rsidRPr="00ED7AAF">
        <w:t>Przedsiębiorco nie bój się osób niepełnosprawnych"</w:t>
      </w:r>
      <w:r>
        <w:t>,</w:t>
      </w:r>
      <w:r w:rsidR="00F130BE">
        <w:t xml:space="preserve"> która odbędzie się 15 września</w:t>
      </w:r>
      <w:r w:rsidR="00F130BE">
        <w:br/>
      </w:r>
      <w:r>
        <w:t xml:space="preserve">o godz. 10:00 w Oddziale ZUS w Zielonej Górze przy ul. Kupieckiej 65. W debacie udział wezmą przedstawiciele ZUS, PFRON, Powiatowego Urzędu Pracy, Fundacji Aktywnej Rehabilitacji oraz Okręgowego Inspektoratu Pracy w Zielonej Górze. Uczestnicy debaty dowiedzą się m.in. jakie są formy wsparcia dla przedsiębiorców zatrudniających osoby </w:t>
      </w:r>
      <w:r>
        <w:lastRenderedPageBreak/>
        <w:t>niepełnosprawne a także w jaki sposób Państwowy Fundusz Rehabilitacji Osób Niepełnosprawnych pomaga osobom z niepełnosprawnościami.</w:t>
      </w:r>
    </w:p>
    <w:p w:rsidR="003421D5" w:rsidRPr="003420E6" w:rsidRDefault="003421D5" w:rsidP="003421D5">
      <w:pPr>
        <w:rPr>
          <w:b/>
          <w:szCs w:val="24"/>
        </w:rPr>
      </w:pPr>
      <w:r w:rsidRPr="003420E6">
        <w:rPr>
          <w:b/>
          <w:bCs/>
          <w:szCs w:val="24"/>
        </w:rPr>
        <w:t xml:space="preserve">W związku z ograniczoną liczbą miejsc, na debatę obowiązują zapisy, które przyjmowane są telefonicznie pod nr </w:t>
      </w:r>
      <w:r w:rsidRPr="003420E6">
        <w:rPr>
          <w:rStyle w:val="xbe"/>
          <w:b/>
          <w:color w:val="222222"/>
          <w:szCs w:val="24"/>
        </w:rPr>
        <w:t>68 329 42 61 oraz 68 329 42 33.</w:t>
      </w:r>
    </w:p>
    <w:p w:rsidR="003421D5" w:rsidRDefault="003421D5" w:rsidP="003421D5">
      <w:pPr>
        <w:rPr>
          <w:rFonts w:ascii="Lato Regular" w:hAnsi="Lato Regular"/>
          <w:sz w:val="21"/>
          <w:szCs w:val="21"/>
        </w:rPr>
      </w:pPr>
    </w:p>
    <w:p w:rsidR="003421D5" w:rsidRPr="00F130BE" w:rsidRDefault="00F130BE" w:rsidP="00F130BE">
      <w:pPr>
        <w:ind w:left="4963"/>
        <w:rPr>
          <w:rFonts w:ascii="Lato Regular" w:hAnsi="Lato Regular"/>
          <w:b/>
          <w:i/>
          <w:sz w:val="21"/>
          <w:szCs w:val="21"/>
        </w:rPr>
      </w:pPr>
      <w:r w:rsidRPr="00F130BE">
        <w:rPr>
          <w:rFonts w:ascii="Lato Regular" w:hAnsi="Lato Regular"/>
          <w:b/>
          <w:i/>
          <w:sz w:val="21"/>
          <w:szCs w:val="21"/>
        </w:rPr>
        <w:t>Agnieszka Kazoń</w:t>
      </w:r>
    </w:p>
    <w:p w:rsidR="00F130BE" w:rsidRPr="00F130BE" w:rsidRDefault="00F130BE" w:rsidP="00F130BE">
      <w:pPr>
        <w:ind w:left="4963"/>
        <w:rPr>
          <w:rFonts w:ascii="Lato Regular" w:hAnsi="Lato Regular"/>
          <w:b/>
          <w:i/>
          <w:sz w:val="21"/>
          <w:szCs w:val="21"/>
        </w:rPr>
      </w:pPr>
      <w:r w:rsidRPr="00F130BE">
        <w:rPr>
          <w:rFonts w:ascii="Lato Regular" w:hAnsi="Lato Regular"/>
          <w:b/>
          <w:i/>
          <w:sz w:val="21"/>
          <w:szCs w:val="21"/>
        </w:rPr>
        <w:t>Koordynator ds. Komunikacji i edukacji</w:t>
      </w:r>
    </w:p>
    <w:p w:rsidR="003421D5" w:rsidRDefault="003421D5" w:rsidP="003421D5">
      <w:pPr>
        <w:rPr>
          <w:rFonts w:ascii="Lato Regular" w:hAnsi="Lato Regular"/>
          <w:sz w:val="21"/>
          <w:szCs w:val="21"/>
        </w:rPr>
      </w:pPr>
    </w:p>
    <w:p w:rsidR="002E27E2" w:rsidRPr="00156F66" w:rsidRDefault="002E27E2" w:rsidP="00B94D37">
      <w:pPr>
        <w:spacing w:before="0" w:beforeAutospacing="0" w:after="200" w:afterAutospacing="0"/>
        <w:jc w:val="left"/>
        <w:rPr>
          <w:rStyle w:val="Uwydatnienie"/>
          <w:i w:val="0"/>
          <w:iCs w:val="0"/>
        </w:rPr>
      </w:pPr>
    </w:p>
    <w:sectPr w:rsidR="002E27E2" w:rsidRPr="00156F66" w:rsidSect="00393C96">
      <w:footerReference w:type="default" r:id="rId9"/>
      <w:headerReference w:type="first" r:id="rId10"/>
      <w:footerReference w:type="first" r:id="rId11"/>
      <w:pgSz w:w="11906" w:h="16838" w:code="9"/>
      <w:pgMar w:top="1134" w:right="1134" w:bottom="1701" w:left="1814" w:header="284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AF8" w:rsidRDefault="00FE6AF8" w:rsidP="007137FF">
      <w:r>
        <w:separator/>
      </w:r>
    </w:p>
  </w:endnote>
  <w:endnote w:type="continuationSeparator" w:id="0">
    <w:p w:rsidR="00FE6AF8" w:rsidRDefault="00FE6AF8" w:rsidP="00713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o Regular">
    <w:panose1 w:val="020F0502020204030203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7E2" w:rsidRPr="00BF7B1A" w:rsidRDefault="00FE6AF8">
    <w:pPr>
      <w:pStyle w:val="Stopka"/>
      <w:jc w:val="center"/>
      <w:rPr>
        <w:rStyle w:val="StopkastronyZnak"/>
      </w:rPr>
    </w:pPr>
    <w:sdt>
      <w:sdtPr>
        <w:rPr>
          <w:color w:val="003D6E" w:themeColor="text1"/>
          <w:sz w:val="20"/>
        </w:rPr>
        <w:id w:val="-1258665663"/>
        <w:docPartObj>
          <w:docPartGallery w:val="Page Numbers (Bottom of Page)"/>
          <w:docPartUnique/>
        </w:docPartObj>
      </w:sdtPr>
      <w:sdtEndPr>
        <w:rPr>
          <w:rStyle w:val="StopkastronyZnak"/>
        </w:rPr>
      </w:sdtEndPr>
      <w:sdtContent>
        <w:r w:rsidR="00ED2CE1" w:rsidRPr="00BF7B1A">
          <w:rPr>
            <w:rStyle w:val="StopkastronyZnak"/>
          </w:rPr>
          <w:fldChar w:fldCharType="begin"/>
        </w:r>
        <w:r w:rsidR="002E27E2" w:rsidRPr="00BF7B1A">
          <w:rPr>
            <w:rStyle w:val="StopkastronyZnak"/>
          </w:rPr>
          <w:instrText>PAGE   \* MERGEFORMAT</w:instrText>
        </w:r>
        <w:r w:rsidR="00ED2CE1" w:rsidRPr="00BF7B1A">
          <w:rPr>
            <w:rStyle w:val="StopkastronyZnak"/>
          </w:rPr>
          <w:fldChar w:fldCharType="separate"/>
        </w:r>
        <w:r w:rsidR="00F130BE">
          <w:rPr>
            <w:rStyle w:val="StopkastronyZnak"/>
            <w:noProof/>
          </w:rPr>
          <w:t>2</w:t>
        </w:r>
        <w:r w:rsidR="00ED2CE1" w:rsidRPr="00BF7B1A">
          <w:rPr>
            <w:rStyle w:val="StopkastronyZnak"/>
          </w:rPr>
          <w:fldChar w:fldCharType="end"/>
        </w:r>
        <w:r w:rsidR="002E27E2" w:rsidRPr="00BF7B1A">
          <w:rPr>
            <w:rStyle w:val="StopkastronyZnak"/>
          </w:rPr>
          <w:t xml:space="preserve"> </w:t>
        </w:r>
        <w:r w:rsidR="00AF6C2D" w:rsidRPr="00BF7B1A">
          <w:rPr>
            <w:rStyle w:val="StopkastronyZnak"/>
          </w:rPr>
          <w:t>/</w:t>
        </w:r>
        <w:r w:rsidR="002E27E2" w:rsidRPr="00BF7B1A">
          <w:rPr>
            <w:rStyle w:val="StopkastronyZnak"/>
          </w:rPr>
          <w:t xml:space="preserve"> </w:t>
        </w:r>
        <w:fldSimple w:instr=" NUMPAGES  \* MERGEFORMAT ">
          <w:r w:rsidR="00F130BE" w:rsidRPr="00F130BE">
            <w:rPr>
              <w:rStyle w:val="StopkastronyZnak"/>
              <w:noProof/>
            </w:rPr>
            <w:t>2</w:t>
          </w:r>
        </w:fldSimple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F47" w:rsidRDefault="003421D5" w:rsidP="00EF6F47">
    <w:pPr>
      <w:pStyle w:val="Stopkainfo"/>
      <w:tabs>
        <w:tab w:val="clear" w:pos="3261"/>
        <w:tab w:val="clear" w:pos="6379"/>
        <w:tab w:val="center" w:pos="4536"/>
        <w:tab w:val="right" w:pos="8931"/>
      </w:tabs>
    </w:pPr>
    <w:proofErr w:type="spellStart"/>
    <w:r>
      <w:t>ul.Kupiecka</w:t>
    </w:r>
    <w:proofErr w:type="spellEnd"/>
    <w:r>
      <w:t xml:space="preserve"> 65</w:t>
    </w:r>
    <w:r w:rsidR="00EF6F47">
      <w:tab/>
    </w:r>
    <w:r w:rsidR="003B4E29">
      <w:t>www.zus.pl</w:t>
    </w:r>
    <w:r w:rsidR="00EF6F47">
      <w:tab/>
    </w:r>
    <w:r>
      <w:t xml:space="preserve">Centrum Obsługi Telefonicznej </w:t>
    </w:r>
  </w:p>
  <w:p w:rsidR="00B55690" w:rsidRPr="00EF6F47" w:rsidRDefault="003421D5" w:rsidP="00EF6F47">
    <w:pPr>
      <w:pStyle w:val="Stopkainfo"/>
      <w:tabs>
        <w:tab w:val="clear" w:pos="3261"/>
        <w:tab w:val="clear" w:pos="6379"/>
        <w:tab w:val="center" w:pos="4536"/>
        <w:tab w:val="right" w:pos="8931"/>
      </w:tabs>
    </w:pPr>
    <w:r>
      <w:t>65-426 Zielona Góra</w:t>
    </w:r>
    <w:r w:rsidR="00EF6F47">
      <w:tab/>
    </w:r>
    <w:r>
      <w:t xml:space="preserve">                                             </w:t>
    </w:r>
    <w:r w:rsidR="003B4E29">
      <w:t xml:space="preserve">e-mail: </w:t>
    </w:r>
    <w:hyperlink r:id="rId1" w:history="1">
      <w:r w:rsidRPr="009E36E6">
        <w:rPr>
          <w:rStyle w:val="Hipercze"/>
        </w:rPr>
        <w:t>cot@zus.pl</w:t>
      </w:r>
    </w:hyperlink>
    <w:r>
      <w:t xml:space="preserve">                                            </w:t>
    </w:r>
    <w:r w:rsidRPr="003421D5">
      <w:t xml:space="preserve"> </w:t>
    </w:r>
    <w:r>
      <w:t xml:space="preserve">tel. </w:t>
    </w:r>
    <w:r>
      <w:t>22 560 16 00</w:t>
    </w:r>
    <w:r>
      <w:tab/>
    </w:r>
    <w:r w:rsidR="00EF6F47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AF8" w:rsidRDefault="00FE6AF8" w:rsidP="007137FF">
      <w:r>
        <w:separator/>
      </w:r>
    </w:p>
  </w:footnote>
  <w:footnote w:type="continuationSeparator" w:id="0">
    <w:p w:rsidR="00FE6AF8" w:rsidRDefault="00FE6AF8" w:rsidP="007137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66D" w:rsidRDefault="00C7066D" w:rsidP="007137F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-683895</wp:posOffset>
          </wp:positionH>
          <wp:positionV relativeFrom="margin">
            <wp:posOffset>635</wp:posOffset>
          </wp:positionV>
          <wp:extent cx="1288800" cy="288000"/>
          <wp:effectExtent l="0" t="0" r="6985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ZUSnoweRozwiniec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800" cy="28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F135A"/>
    <w:multiLevelType w:val="hybridMultilevel"/>
    <w:tmpl w:val="1E9A44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C97930"/>
    <w:multiLevelType w:val="multilevel"/>
    <w:tmpl w:val="7AEC20EC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hint="default"/>
      </w:rPr>
    </w:lvl>
    <w:lvl w:ilvl="2">
      <w:start w:val="1"/>
      <w:numFmt w:val="bullet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53019FF"/>
    <w:multiLevelType w:val="multilevel"/>
    <w:tmpl w:val="0415001F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3">
    <w:nsid w:val="180655D4"/>
    <w:multiLevelType w:val="hybridMultilevel"/>
    <w:tmpl w:val="C50263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3269C"/>
    <w:multiLevelType w:val="hybridMultilevel"/>
    <w:tmpl w:val="1E9A44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BD3178E"/>
    <w:multiLevelType w:val="hybridMultilevel"/>
    <w:tmpl w:val="C50263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9C53E0"/>
    <w:multiLevelType w:val="multilevel"/>
    <w:tmpl w:val="78E0911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B8B14DC"/>
    <w:multiLevelType w:val="multilevel"/>
    <w:tmpl w:val="E2F2E512"/>
    <w:lvl w:ilvl="0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55"/>
        </w:tabs>
        <w:ind w:left="365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15"/>
        </w:tabs>
        <w:ind w:left="581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  <w:sz w:val="20"/>
      </w:rPr>
    </w:lvl>
  </w:abstractNum>
  <w:abstractNum w:abstractNumId="8">
    <w:nsid w:val="401222D6"/>
    <w:multiLevelType w:val="hybridMultilevel"/>
    <w:tmpl w:val="C50263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9800E1"/>
    <w:multiLevelType w:val="hybridMultilevel"/>
    <w:tmpl w:val="DDC0CFF8"/>
    <w:lvl w:ilvl="0" w:tplc="DC380A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A6D1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7EF6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E2A1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4E54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8A27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EC4E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EE5D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5C0D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8257DEF"/>
    <w:multiLevelType w:val="hybridMultilevel"/>
    <w:tmpl w:val="1E9A44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8E25C13"/>
    <w:multiLevelType w:val="hybridMultilevel"/>
    <w:tmpl w:val="1E9A44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2607DC4"/>
    <w:multiLevelType w:val="multilevel"/>
    <w:tmpl w:val="235CE5C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53995516"/>
    <w:multiLevelType w:val="multilevel"/>
    <w:tmpl w:val="6E10F832"/>
    <w:lvl w:ilvl="0">
      <w:start w:val="1"/>
      <w:numFmt w:val="decimal"/>
      <w:pStyle w:val="Listanumerowana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57E9424B"/>
    <w:multiLevelType w:val="multilevel"/>
    <w:tmpl w:val="1B528574"/>
    <w:lvl w:ilvl="0">
      <w:start w:val="1"/>
      <w:numFmt w:val="bullet"/>
      <w:pStyle w:val="Listapunktowana1"/>
      <w:lvlText w:val=""/>
      <w:lvlJc w:val="left"/>
      <w:pPr>
        <w:ind w:left="397" w:hanging="397"/>
      </w:pPr>
      <w:rPr>
        <w:rFonts w:ascii="Wingdings" w:hAnsi="Wingdings" w:hint="default"/>
      </w:rPr>
    </w:lvl>
    <w:lvl w:ilvl="1">
      <w:start w:val="1"/>
      <w:numFmt w:val="bullet"/>
      <w:pStyle w:val="Listapunktowana1poziomII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2B3E7A"/>
    <w:multiLevelType w:val="multilevel"/>
    <w:tmpl w:val="91225AB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hint="default"/>
      </w:rPr>
    </w:lvl>
    <w:lvl w:ilvl="2">
      <w:start w:val="1"/>
      <w:numFmt w:val="bullet"/>
      <w:lvlText w:val="–"/>
      <w:lvlJc w:val="left"/>
      <w:pPr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5E886038"/>
    <w:multiLevelType w:val="multilevel"/>
    <w:tmpl w:val="D9A0798A"/>
    <w:lvl w:ilvl="0">
      <w:start w:val="1"/>
      <w:numFmt w:val="upperRoman"/>
      <w:pStyle w:val="Nagwek1"/>
      <w:lvlText w:val="%1."/>
      <w:lvlJc w:val="left"/>
      <w:pPr>
        <w:ind w:left="454" w:hanging="454"/>
      </w:pPr>
      <w:rPr>
        <w:rFonts w:hint="default"/>
        <w:b/>
        <w:color w:val="003D6E" w:themeColor="text1"/>
      </w:rPr>
    </w:lvl>
    <w:lvl w:ilvl="1">
      <w:start w:val="1"/>
      <w:numFmt w:val="decimal"/>
      <w:pStyle w:val="Nagwek2"/>
      <w:lvlText w:val="%2."/>
      <w:lvlJc w:val="left"/>
      <w:pPr>
        <w:ind w:left="908" w:hanging="454"/>
      </w:pPr>
      <w:rPr>
        <w:rFonts w:hint="default"/>
        <w:color w:val="003D6E" w:themeColor="text1"/>
      </w:rPr>
    </w:lvl>
    <w:lvl w:ilvl="2">
      <w:start w:val="1"/>
      <w:numFmt w:val="lowerLetter"/>
      <w:lvlText w:val="%3."/>
      <w:lvlJc w:val="right"/>
      <w:pPr>
        <w:ind w:left="1814" w:hanging="45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86" w:hanging="454"/>
      </w:pPr>
      <w:rPr>
        <w:rFonts w:hint="default"/>
      </w:rPr>
    </w:lvl>
  </w:abstractNum>
  <w:abstractNum w:abstractNumId="17">
    <w:nsid w:val="62AA6624"/>
    <w:multiLevelType w:val="multilevel"/>
    <w:tmpl w:val="E8EAEE24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pStyle w:val="Nagwek3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num w:numId="1">
    <w:abstractNumId w:val="7"/>
  </w:num>
  <w:num w:numId="2">
    <w:abstractNumId w:val="16"/>
  </w:num>
  <w:num w:numId="3">
    <w:abstractNumId w:val="5"/>
  </w:num>
  <w:num w:numId="4">
    <w:abstractNumId w:val="3"/>
  </w:num>
  <w:num w:numId="5">
    <w:abstractNumId w:val="8"/>
  </w:num>
  <w:num w:numId="6">
    <w:abstractNumId w:val="10"/>
  </w:num>
  <w:num w:numId="7">
    <w:abstractNumId w:val="11"/>
  </w:num>
  <w:num w:numId="8">
    <w:abstractNumId w:val="0"/>
  </w:num>
  <w:num w:numId="9">
    <w:abstractNumId w:val="4"/>
  </w:num>
  <w:num w:numId="10">
    <w:abstractNumId w:val="9"/>
  </w:num>
  <w:num w:numId="11">
    <w:abstractNumId w:val="2"/>
  </w:num>
  <w:num w:numId="12">
    <w:abstractNumId w:val="17"/>
  </w:num>
  <w:num w:numId="13">
    <w:abstractNumId w:val="13"/>
  </w:num>
  <w:num w:numId="14">
    <w:abstractNumId w:val="14"/>
  </w:num>
  <w:num w:numId="15">
    <w:abstractNumId w:val="12"/>
  </w:num>
  <w:num w:numId="16">
    <w:abstractNumId w:val="15"/>
  </w:num>
  <w:num w:numId="17">
    <w:abstractNumId w:val="1"/>
  </w:num>
  <w:num w:numId="18">
    <w:abstractNumId w:val="6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1D5"/>
    <w:rsid w:val="00001137"/>
    <w:rsid w:val="00001C17"/>
    <w:rsid w:val="00013BCE"/>
    <w:rsid w:val="00024940"/>
    <w:rsid w:val="00044CBD"/>
    <w:rsid w:val="000577B1"/>
    <w:rsid w:val="0005781E"/>
    <w:rsid w:val="00095391"/>
    <w:rsid w:val="000C45C7"/>
    <w:rsid w:val="000C5E36"/>
    <w:rsid w:val="000E2B36"/>
    <w:rsid w:val="000E7C53"/>
    <w:rsid w:val="00132BDF"/>
    <w:rsid w:val="00135E2D"/>
    <w:rsid w:val="001477E3"/>
    <w:rsid w:val="00156F66"/>
    <w:rsid w:val="00174DF1"/>
    <w:rsid w:val="001B0871"/>
    <w:rsid w:val="001D73A9"/>
    <w:rsid w:val="001F2A4A"/>
    <w:rsid w:val="00207DEC"/>
    <w:rsid w:val="002269FF"/>
    <w:rsid w:val="00256D1D"/>
    <w:rsid w:val="00263072"/>
    <w:rsid w:val="00292296"/>
    <w:rsid w:val="002B13EF"/>
    <w:rsid w:val="002D53CD"/>
    <w:rsid w:val="002E27E2"/>
    <w:rsid w:val="002E337F"/>
    <w:rsid w:val="00311856"/>
    <w:rsid w:val="003421D5"/>
    <w:rsid w:val="00346677"/>
    <w:rsid w:val="00393C96"/>
    <w:rsid w:val="003B324F"/>
    <w:rsid w:val="003B4E29"/>
    <w:rsid w:val="003E3EA4"/>
    <w:rsid w:val="003E4AD9"/>
    <w:rsid w:val="00400540"/>
    <w:rsid w:val="00423429"/>
    <w:rsid w:val="0044435F"/>
    <w:rsid w:val="00453A67"/>
    <w:rsid w:val="00490578"/>
    <w:rsid w:val="004B360B"/>
    <w:rsid w:val="004B4502"/>
    <w:rsid w:val="004B4AA8"/>
    <w:rsid w:val="004B7D18"/>
    <w:rsid w:val="00511E50"/>
    <w:rsid w:val="005664E7"/>
    <w:rsid w:val="005C459D"/>
    <w:rsid w:val="005D3316"/>
    <w:rsid w:val="005D6083"/>
    <w:rsid w:val="005F1310"/>
    <w:rsid w:val="006310E3"/>
    <w:rsid w:val="00642FF7"/>
    <w:rsid w:val="0065443B"/>
    <w:rsid w:val="006570B4"/>
    <w:rsid w:val="00660C4F"/>
    <w:rsid w:val="006A40B6"/>
    <w:rsid w:val="006A4F62"/>
    <w:rsid w:val="006B7E3F"/>
    <w:rsid w:val="006E06EB"/>
    <w:rsid w:val="006E4276"/>
    <w:rsid w:val="006E5889"/>
    <w:rsid w:val="006F515A"/>
    <w:rsid w:val="0070258F"/>
    <w:rsid w:val="007137FF"/>
    <w:rsid w:val="00716DC9"/>
    <w:rsid w:val="00731398"/>
    <w:rsid w:val="007363DC"/>
    <w:rsid w:val="007479DE"/>
    <w:rsid w:val="007B27B0"/>
    <w:rsid w:val="007E6986"/>
    <w:rsid w:val="00827878"/>
    <w:rsid w:val="008A40DF"/>
    <w:rsid w:val="008B048E"/>
    <w:rsid w:val="008C0122"/>
    <w:rsid w:val="008D4AF0"/>
    <w:rsid w:val="008E0250"/>
    <w:rsid w:val="0091083A"/>
    <w:rsid w:val="0092042A"/>
    <w:rsid w:val="00933875"/>
    <w:rsid w:val="0093636D"/>
    <w:rsid w:val="00980C11"/>
    <w:rsid w:val="009A3044"/>
    <w:rsid w:val="00A20359"/>
    <w:rsid w:val="00A22C44"/>
    <w:rsid w:val="00A372E2"/>
    <w:rsid w:val="00A856F8"/>
    <w:rsid w:val="00A90872"/>
    <w:rsid w:val="00AA3AD9"/>
    <w:rsid w:val="00AC6B65"/>
    <w:rsid w:val="00AF6C2D"/>
    <w:rsid w:val="00B05D22"/>
    <w:rsid w:val="00B47109"/>
    <w:rsid w:val="00B55690"/>
    <w:rsid w:val="00B7203E"/>
    <w:rsid w:val="00B94D37"/>
    <w:rsid w:val="00BA52D4"/>
    <w:rsid w:val="00BC4F7E"/>
    <w:rsid w:val="00BC7904"/>
    <w:rsid w:val="00BD2826"/>
    <w:rsid w:val="00BE2710"/>
    <w:rsid w:val="00BE356B"/>
    <w:rsid w:val="00BE4966"/>
    <w:rsid w:val="00BF7B1A"/>
    <w:rsid w:val="00C11F7E"/>
    <w:rsid w:val="00C24A78"/>
    <w:rsid w:val="00C619AF"/>
    <w:rsid w:val="00C7066D"/>
    <w:rsid w:val="00C8779C"/>
    <w:rsid w:val="00C948D4"/>
    <w:rsid w:val="00CB3744"/>
    <w:rsid w:val="00CC1F41"/>
    <w:rsid w:val="00CC5FF1"/>
    <w:rsid w:val="00CD1083"/>
    <w:rsid w:val="00CE0CE4"/>
    <w:rsid w:val="00CE2CE4"/>
    <w:rsid w:val="00D10922"/>
    <w:rsid w:val="00D17A6E"/>
    <w:rsid w:val="00D23CE6"/>
    <w:rsid w:val="00D44602"/>
    <w:rsid w:val="00D520DF"/>
    <w:rsid w:val="00D8746D"/>
    <w:rsid w:val="00D924AD"/>
    <w:rsid w:val="00DA4E22"/>
    <w:rsid w:val="00DD47F6"/>
    <w:rsid w:val="00DE2DFD"/>
    <w:rsid w:val="00E010D4"/>
    <w:rsid w:val="00E02942"/>
    <w:rsid w:val="00E16DAC"/>
    <w:rsid w:val="00E86A03"/>
    <w:rsid w:val="00E93C12"/>
    <w:rsid w:val="00EA1C65"/>
    <w:rsid w:val="00EA2563"/>
    <w:rsid w:val="00EB6E45"/>
    <w:rsid w:val="00EB78B2"/>
    <w:rsid w:val="00ED2CE1"/>
    <w:rsid w:val="00EF6F47"/>
    <w:rsid w:val="00F130BE"/>
    <w:rsid w:val="00F404E2"/>
    <w:rsid w:val="00F606FF"/>
    <w:rsid w:val="00F650F6"/>
    <w:rsid w:val="00F74CF6"/>
    <w:rsid w:val="00FE6AF8"/>
    <w:rsid w:val="00FF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7FF"/>
    <w:pPr>
      <w:spacing w:before="100" w:beforeAutospacing="1" w:after="100" w:afterAutospacing="1"/>
      <w:jc w:val="both"/>
    </w:pPr>
    <w:rPr>
      <w:sz w:val="24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1477E3"/>
    <w:pPr>
      <w:keepNext/>
      <w:keepLines/>
      <w:numPr>
        <w:numId w:val="2"/>
      </w:numPr>
      <w:spacing w:before="360" w:beforeAutospacing="0" w:after="0" w:afterAutospacing="0"/>
      <w:contextualSpacing w:val="0"/>
      <w:outlineLvl w:val="0"/>
    </w:pPr>
    <w:rPr>
      <w:b/>
      <w:bCs/>
      <w:color w:val="003D6E" w:themeColor="text1"/>
      <w:sz w:val="28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77E3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rFonts w:eastAsiaTheme="majorEastAsia" w:cstheme="majorBidi"/>
      <w:b/>
      <w:bCs/>
      <w:color w:val="003D6E" w:themeColor="text1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rsid w:val="002269FF"/>
    <w:pPr>
      <w:numPr>
        <w:ilvl w:val="2"/>
        <w:numId w:val="12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3DC"/>
  </w:style>
  <w:style w:type="paragraph" w:styleId="Stopka">
    <w:name w:val="footer"/>
    <w:basedOn w:val="Normalny"/>
    <w:link w:val="StopkaZnak"/>
    <w:uiPriority w:val="99"/>
    <w:unhideWhenUsed/>
    <w:rsid w:val="0073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3DC"/>
  </w:style>
  <w:style w:type="paragraph" w:styleId="Tekstdymka">
    <w:name w:val="Balloon Text"/>
    <w:basedOn w:val="Normalny"/>
    <w:link w:val="TekstdymkaZnak"/>
    <w:uiPriority w:val="99"/>
    <w:semiHidden/>
    <w:unhideWhenUsed/>
    <w:rsid w:val="00736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3D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2787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rsid w:val="0093387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70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70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706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4C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4CB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4CBD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044CBD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44CBD"/>
    <w:rPr>
      <w:rFonts w:ascii="Calibri" w:hAnsi="Calibri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1477E3"/>
    <w:rPr>
      <w:b/>
      <w:bCs/>
      <w:color w:val="003D6E" w:themeColor="text1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1477E3"/>
    <w:rPr>
      <w:rFonts w:eastAsiaTheme="majorEastAsia" w:cstheme="majorBidi"/>
      <w:b/>
      <w:bCs/>
      <w:color w:val="003D6E" w:themeColor="text1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269FF"/>
    <w:rPr>
      <w:rFonts w:eastAsiaTheme="majorEastAsia" w:cstheme="majorBidi"/>
      <w:bCs/>
      <w:color w:val="000000" w:themeColor="text2"/>
      <w:sz w:val="26"/>
      <w:szCs w:val="26"/>
    </w:rPr>
  </w:style>
  <w:style w:type="character" w:styleId="Uwydatnienie">
    <w:name w:val="Emphasis"/>
    <w:rsid w:val="002269FF"/>
    <w:rPr>
      <w:i/>
      <w:iCs/>
    </w:rPr>
  </w:style>
  <w:style w:type="paragraph" w:customStyle="1" w:styleId="Tekstpodstawowy1">
    <w:name w:val="Tekst podstawowy 1"/>
    <w:basedOn w:val="Normalny"/>
    <w:link w:val="Tekstpodstawowy1Znak"/>
    <w:qFormat/>
    <w:rsid w:val="00346677"/>
  </w:style>
  <w:style w:type="character" w:customStyle="1" w:styleId="Tekstpodstawowy1Znak">
    <w:name w:val="Tekst podstawowy 1 Znak"/>
    <w:basedOn w:val="TekstpodstawowyZnak"/>
    <w:link w:val="Tekstpodstawowy1"/>
    <w:rsid w:val="00346677"/>
    <w:rPr>
      <w:sz w:val="24"/>
    </w:rPr>
  </w:style>
  <w:style w:type="paragraph" w:customStyle="1" w:styleId="Tekstpodstawowy1Bold">
    <w:name w:val="Tekst podstawowy 1 Bold"/>
    <w:basedOn w:val="Normalny"/>
    <w:qFormat/>
    <w:rsid w:val="00346677"/>
    <w:rPr>
      <w:b/>
    </w:rPr>
  </w:style>
  <w:style w:type="paragraph" w:customStyle="1" w:styleId="Tekstpodstawowy1Italic">
    <w:name w:val="Tekst podstawowy 1 Italic"/>
    <w:basedOn w:val="Tekstpodstawowy1"/>
    <w:qFormat/>
    <w:rsid w:val="002269FF"/>
    <w:rPr>
      <w:i/>
    </w:rPr>
  </w:style>
  <w:style w:type="paragraph" w:customStyle="1" w:styleId="Tekstpodstawowy1BoldItalic">
    <w:name w:val="Tekst podstawowy 1 Bold Italic"/>
    <w:basedOn w:val="Normalny"/>
    <w:qFormat/>
    <w:rsid w:val="00346677"/>
    <w:rPr>
      <w:b/>
      <w:i/>
    </w:rPr>
  </w:style>
  <w:style w:type="paragraph" w:customStyle="1" w:styleId="Listanumerowana1">
    <w:name w:val="Lista numerowana 1"/>
    <w:basedOn w:val="Tekstpodstawowy1"/>
    <w:link w:val="Listanumerowana1Znak"/>
    <w:qFormat/>
    <w:rsid w:val="000E7C53"/>
    <w:pPr>
      <w:numPr>
        <w:numId w:val="13"/>
      </w:numPr>
      <w:tabs>
        <w:tab w:val="clear" w:pos="340"/>
        <w:tab w:val="left" w:pos="426"/>
      </w:tabs>
      <w:ind w:left="426" w:hanging="425"/>
    </w:pPr>
  </w:style>
  <w:style w:type="paragraph" w:customStyle="1" w:styleId="Listapunktowana1">
    <w:name w:val="Lista punktowana 1"/>
    <w:basedOn w:val="Tekstpodstawowy1"/>
    <w:link w:val="Listapunktowana1Znak"/>
    <w:qFormat/>
    <w:rsid w:val="005D3316"/>
    <w:pPr>
      <w:numPr>
        <w:numId w:val="14"/>
      </w:numPr>
      <w:ind w:left="794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69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69FF"/>
  </w:style>
  <w:style w:type="character" w:styleId="Pogrubienie">
    <w:name w:val="Strong"/>
    <w:basedOn w:val="Domylnaczcionkaakapitu"/>
    <w:uiPriority w:val="22"/>
    <w:rsid w:val="000E7C53"/>
    <w:rPr>
      <w:b/>
      <w:bCs/>
    </w:rPr>
  </w:style>
  <w:style w:type="paragraph" w:customStyle="1" w:styleId="Adres">
    <w:name w:val="Adres"/>
    <w:basedOn w:val="Normalny"/>
    <w:link w:val="AdresZnak"/>
    <w:qFormat/>
    <w:rsid w:val="004B4AA8"/>
    <w:pPr>
      <w:spacing w:before="0" w:beforeAutospacing="0" w:after="0" w:afterAutospacing="0"/>
      <w:jc w:val="left"/>
    </w:pPr>
    <w:rPr>
      <w:b/>
    </w:rPr>
  </w:style>
  <w:style w:type="paragraph" w:customStyle="1" w:styleId="Miejsce-Data">
    <w:name w:val="Miejsce-Data"/>
    <w:basedOn w:val="Normalny"/>
    <w:link w:val="Miejsce-DataZnak"/>
    <w:qFormat/>
    <w:rsid w:val="00B05D22"/>
    <w:pPr>
      <w:spacing w:before="0" w:beforeAutospacing="0"/>
      <w:jc w:val="right"/>
    </w:pPr>
    <w:rPr>
      <w:sz w:val="20"/>
    </w:rPr>
  </w:style>
  <w:style w:type="character" w:customStyle="1" w:styleId="AdresZnak">
    <w:name w:val="Adres Znak"/>
    <w:basedOn w:val="Domylnaczcionkaakapitu"/>
    <w:link w:val="Adres"/>
    <w:rsid w:val="004B4AA8"/>
    <w:rPr>
      <w:b/>
      <w:sz w:val="24"/>
    </w:rPr>
  </w:style>
  <w:style w:type="paragraph" w:customStyle="1" w:styleId="Jednostka">
    <w:name w:val="Jednostka"/>
    <w:basedOn w:val="Normalny"/>
    <w:link w:val="JednostkaZnak"/>
    <w:qFormat/>
    <w:rsid w:val="00DD47F6"/>
    <w:pPr>
      <w:spacing w:before="0" w:beforeAutospacing="0" w:after="0" w:afterAutospacing="0"/>
      <w:jc w:val="left"/>
    </w:pPr>
    <w:rPr>
      <w:color w:val="003D6E" w:themeColor="text1"/>
      <w:sz w:val="20"/>
    </w:rPr>
  </w:style>
  <w:style w:type="character" w:customStyle="1" w:styleId="Miejsce-DataZnak">
    <w:name w:val="Miejsce-Data Znak"/>
    <w:basedOn w:val="Domylnaczcionkaakapitu"/>
    <w:link w:val="Miejsce-Data"/>
    <w:rsid w:val="00B05D22"/>
    <w:rPr>
      <w:sz w:val="20"/>
    </w:rPr>
  </w:style>
  <w:style w:type="paragraph" w:customStyle="1" w:styleId="Znakpisma">
    <w:name w:val="Znak pisma"/>
    <w:basedOn w:val="Normalny"/>
    <w:link w:val="ZnakpismaZnak"/>
    <w:qFormat/>
    <w:rsid w:val="00DD47F6"/>
    <w:pPr>
      <w:spacing w:before="0" w:beforeAutospacing="0" w:after="20" w:afterAutospacing="0"/>
      <w:jc w:val="left"/>
    </w:pPr>
    <w:rPr>
      <w:sz w:val="20"/>
    </w:rPr>
  </w:style>
  <w:style w:type="character" w:customStyle="1" w:styleId="JednostkaZnak">
    <w:name w:val="Jednostka Znak"/>
    <w:basedOn w:val="Domylnaczcionkaakapitu"/>
    <w:link w:val="Jednostka"/>
    <w:rsid w:val="00DD47F6"/>
    <w:rPr>
      <w:color w:val="003D6E" w:themeColor="text1"/>
      <w:sz w:val="20"/>
    </w:rPr>
  </w:style>
  <w:style w:type="paragraph" w:customStyle="1" w:styleId="Stopkainfo">
    <w:name w:val="Stopka info"/>
    <w:basedOn w:val="Stopka"/>
    <w:link w:val="StopkainfoZnak"/>
    <w:qFormat/>
    <w:rsid w:val="00393C96"/>
    <w:pPr>
      <w:pBdr>
        <w:top w:val="single" w:sz="8" w:space="10" w:color="00993F"/>
      </w:pBdr>
      <w:tabs>
        <w:tab w:val="clear" w:pos="4536"/>
        <w:tab w:val="clear" w:pos="9072"/>
        <w:tab w:val="left" w:pos="3261"/>
        <w:tab w:val="left" w:pos="6379"/>
      </w:tabs>
      <w:spacing w:before="0" w:beforeAutospacing="0" w:afterAutospacing="0" w:line="276" w:lineRule="auto"/>
      <w:jc w:val="left"/>
    </w:pPr>
    <w:rPr>
      <w:color w:val="003D6E" w:themeColor="text1"/>
      <w:sz w:val="20"/>
      <w:szCs w:val="20"/>
    </w:rPr>
  </w:style>
  <w:style w:type="character" w:customStyle="1" w:styleId="ZnakpismaZnak">
    <w:name w:val="Znak pisma Znak"/>
    <w:basedOn w:val="Domylnaczcionkaakapitu"/>
    <w:link w:val="Znakpisma"/>
    <w:rsid w:val="00DD47F6"/>
    <w:rPr>
      <w:sz w:val="20"/>
    </w:rPr>
  </w:style>
  <w:style w:type="paragraph" w:customStyle="1" w:styleId="Stopkastrony">
    <w:name w:val="Stopka strony"/>
    <w:basedOn w:val="Stopka"/>
    <w:link w:val="StopkastronyZnak"/>
    <w:qFormat/>
    <w:rsid w:val="00BF7B1A"/>
    <w:pPr>
      <w:jc w:val="center"/>
    </w:pPr>
    <w:rPr>
      <w:color w:val="003D6E" w:themeColor="text1"/>
      <w:sz w:val="20"/>
    </w:rPr>
  </w:style>
  <w:style w:type="character" w:customStyle="1" w:styleId="StopkainfoZnak">
    <w:name w:val="Stopka info Znak"/>
    <w:basedOn w:val="StopkaZnak"/>
    <w:link w:val="Stopkainfo"/>
    <w:rsid w:val="00393C96"/>
    <w:rPr>
      <w:color w:val="003D6E" w:themeColor="text1"/>
      <w:sz w:val="20"/>
      <w:szCs w:val="20"/>
    </w:rPr>
  </w:style>
  <w:style w:type="paragraph" w:customStyle="1" w:styleId="Listanumerowana1poziomII">
    <w:name w:val="Lista numerowana 1 poziom II"/>
    <w:basedOn w:val="Listanumerowana1"/>
    <w:link w:val="Listanumerowana1poziomIIZnak"/>
    <w:qFormat/>
    <w:rsid w:val="00E02942"/>
    <w:pPr>
      <w:numPr>
        <w:ilvl w:val="1"/>
        <w:numId w:val="18"/>
      </w:numPr>
    </w:pPr>
  </w:style>
  <w:style w:type="character" w:customStyle="1" w:styleId="StopkastronyZnak">
    <w:name w:val="Stopka strony Znak"/>
    <w:basedOn w:val="StopkaZnak"/>
    <w:link w:val="Stopkastrony"/>
    <w:rsid w:val="00BF7B1A"/>
    <w:rPr>
      <w:color w:val="003D6E" w:themeColor="text1"/>
      <w:sz w:val="20"/>
    </w:rPr>
  </w:style>
  <w:style w:type="paragraph" w:customStyle="1" w:styleId="Listanumerowana1poziomIII">
    <w:name w:val="Lista numerowana 1 poziom III"/>
    <w:basedOn w:val="Listanumerowana1"/>
    <w:link w:val="Listanumerowana1poziomIIIZnak"/>
    <w:qFormat/>
    <w:rsid w:val="00E02942"/>
    <w:pPr>
      <w:numPr>
        <w:ilvl w:val="2"/>
        <w:numId w:val="18"/>
      </w:numPr>
    </w:pPr>
  </w:style>
  <w:style w:type="character" w:customStyle="1" w:styleId="Listanumerowana1Znak">
    <w:name w:val="Lista numerowana 1 Znak"/>
    <w:basedOn w:val="Tekstpodstawowy1Znak"/>
    <w:link w:val="Listanumerowana1"/>
    <w:rsid w:val="00E02942"/>
    <w:rPr>
      <w:sz w:val="24"/>
    </w:rPr>
  </w:style>
  <w:style w:type="character" w:customStyle="1" w:styleId="Listanumerowana1poziomIIZnak">
    <w:name w:val="Lista numerowana 1 poziom II Znak"/>
    <w:basedOn w:val="Listanumerowana1Znak"/>
    <w:link w:val="Listanumerowana1poziomII"/>
    <w:rsid w:val="00E02942"/>
    <w:rPr>
      <w:sz w:val="24"/>
    </w:rPr>
  </w:style>
  <w:style w:type="paragraph" w:customStyle="1" w:styleId="Listapunktowana1poziomII">
    <w:name w:val="Lista punktowana 1 poziom II"/>
    <w:basedOn w:val="Listapunktowana1"/>
    <w:link w:val="Listapunktowana1poziomIIZnak"/>
    <w:qFormat/>
    <w:rsid w:val="00E02942"/>
    <w:pPr>
      <w:numPr>
        <w:ilvl w:val="1"/>
      </w:numPr>
    </w:pPr>
  </w:style>
  <w:style w:type="character" w:customStyle="1" w:styleId="Listanumerowana1poziomIIIZnak">
    <w:name w:val="Lista numerowana 1 poziom III Znak"/>
    <w:basedOn w:val="Listanumerowana1Znak"/>
    <w:link w:val="Listanumerowana1poziomIII"/>
    <w:rsid w:val="00E02942"/>
    <w:rPr>
      <w:sz w:val="24"/>
    </w:rPr>
  </w:style>
  <w:style w:type="character" w:customStyle="1" w:styleId="Listapunktowana1Znak">
    <w:name w:val="Lista punktowana 1 Znak"/>
    <w:basedOn w:val="Tekstpodstawowy1Znak"/>
    <w:link w:val="Listapunktowana1"/>
    <w:rsid w:val="00E02942"/>
    <w:rPr>
      <w:sz w:val="24"/>
    </w:rPr>
  </w:style>
  <w:style w:type="character" w:customStyle="1" w:styleId="Listapunktowana1poziomIIZnak">
    <w:name w:val="Lista punktowana 1 poziom II Znak"/>
    <w:basedOn w:val="Listapunktowana1Znak"/>
    <w:link w:val="Listapunktowana1poziomII"/>
    <w:rsid w:val="00E02942"/>
    <w:rPr>
      <w:sz w:val="24"/>
    </w:rPr>
  </w:style>
  <w:style w:type="character" w:customStyle="1" w:styleId="xbe">
    <w:name w:val="_xbe"/>
    <w:basedOn w:val="Domylnaczcionkaakapitu"/>
    <w:rsid w:val="003421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7FF"/>
    <w:pPr>
      <w:spacing w:before="100" w:beforeAutospacing="1" w:after="100" w:afterAutospacing="1"/>
      <w:jc w:val="both"/>
    </w:pPr>
    <w:rPr>
      <w:sz w:val="24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1477E3"/>
    <w:pPr>
      <w:keepNext/>
      <w:keepLines/>
      <w:numPr>
        <w:numId w:val="2"/>
      </w:numPr>
      <w:spacing w:before="360" w:beforeAutospacing="0" w:after="0" w:afterAutospacing="0"/>
      <w:contextualSpacing w:val="0"/>
      <w:outlineLvl w:val="0"/>
    </w:pPr>
    <w:rPr>
      <w:b/>
      <w:bCs/>
      <w:color w:val="003D6E" w:themeColor="text1"/>
      <w:sz w:val="28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77E3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rFonts w:eastAsiaTheme="majorEastAsia" w:cstheme="majorBidi"/>
      <w:b/>
      <w:bCs/>
      <w:color w:val="003D6E" w:themeColor="text1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rsid w:val="002269FF"/>
    <w:pPr>
      <w:numPr>
        <w:ilvl w:val="2"/>
        <w:numId w:val="12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3DC"/>
  </w:style>
  <w:style w:type="paragraph" w:styleId="Stopka">
    <w:name w:val="footer"/>
    <w:basedOn w:val="Normalny"/>
    <w:link w:val="StopkaZnak"/>
    <w:uiPriority w:val="99"/>
    <w:unhideWhenUsed/>
    <w:rsid w:val="0073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3DC"/>
  </w:style>
  <w:style w:type="paragraph" w:styleId="Tekstdymka">
    <w:name w:val="Balloon Text"/>
    <w:basedOn w:val="Normalny"/>
    <w:link w:val="TekstdymkaZnak"/>
    <w:uiPriority w:val="99"/>
    <w:semiHidden/>
    <w:unhideWhenUsed/>
    <w:rsid w:val="00736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3D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2787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rsid w:val="0093387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70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70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706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4C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4CB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4CBD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044CBD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44CBD"/>
    <w:rPr>
      <w:rFonts w:ascii="Calibri" w:hAnsi="Calibri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1477E3"/>
    <w:rPr>
      <w:b/>
      <w:bCs/>
      <w:color w:val="003D6E" w:themeColor="text1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1477E3"/>
    <w:rPr>
      <w:rFonts w:eastAsiaTheme="majorEastAsia" w:cstheme="majorBidi"/>
      <w:b/>
      <w:bCs/>
      <w:color w:val="003D6E" w:themeColor="text1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269FF"/>
    <w:rPr>
      <w:rFonts w:eastAsiaTheme="majorEastAsia" w:cstheme="majorBidi"/>
      <w:bCs/>
      <w:color w:val="000000" w:themeColor="text2"/>
      <w:sz w:val="26"/>
      <w:szCs w:val="26"/>
    </w:rPr>
  </w:style>
  <w:style w:type="character" w:styleId="Uwydatnienie">
    <w:name w:val="Emphasis"/>
    <w:rsid w:val="002269FF"/>
    <w:rPr>
      <w:i/>
      <w:iCs/>
    </w:rPr>
  </w:style>
  <w:style w:type="paragraph" w:customStyle="1" w:styleId="Tekstpodstawowy1">
    <w:name w:val="Tekst podstawowy 1"/>
    <w:basedOn w:val="Normalny"/>
    <w:link w:val="Tekstpodstawowy1Znak"/>
    <w:qFormat/>
    <w:rsid w:val="00346677"/>
  </w:style>
  <w:style w:type="character" w:customStyle="1" w:styleId="Tekstpodstawowy1Znak">
    <w:name w:val="Tekst podstawowy 1 Znak"/>
    <w:basedOn w:val="TekstpodstawowyZnak"/>
    <w:link w:val="Tekstpodstawowy1"/>
    <w:rsid w:val="00346677"/>
    <w:rPr>
      <w:sz w:val="24"/>
    </w:rPr>
  </w:style>
  <w:style w:type="paragraph" w:customStyle="1" w:styleId="Tekstpodstawowy1Bold">
    <w:name w:val="Tekst podstawowy 1 Bold"/>
    <w:basedOn w:val="Normalny"/>
    <w:qFormat/>
    <w:rsid w:val="00346677"/>
    <w:rPr>
      <w:b/>
    </w:rPr>
  </w:style>
  <w:style w:type="paragraph" w:customStyle="1" w:styleId="Tekstpodstawowy1Italic">
    <w:name w:val="Tekst podstawowy 1 Italic"/>
    <w:basedOn w:val="Tekstpodstawowy1"/>
    <w:qFormat/>
    <w:rsid w:val="002269FF"/>
    <w:rPr>
      <w:i/>
    </w:rPr>
  </w:style>
  <w:style w:type="paragraph" w:customStyle="1" w:styleId="Tekstpodstawowy1BoldItalic">
    <w:name w:val="Tekst podstawowy 1 Bold Italic"/>
    <w:basedOn w:val="Normalny"/>
    <w:qFormat/>
    <w:rsid w:val="00346677"/>
    <w:rPr>
      <w:b/>
      <w:i/>
    </w:rPr>
  </w:style>
  <w:style w:type="paragraph" w:customStyle="1" w:styleId="Listanumerowana1">
    <w:name w:val="Lista numerowana 1"/>
    <w:basedOn w:val="Tekstpodstawowy1"/>
    <w:link w:val="Listanumerowana1Znak"/>
    <w:qFormat/>
    <w:rsid w:val="000E7C53"/>
    <w:pPr>
      <w:numPr>
        <w:numId w:val="13"/>
      </w:numPr>
      <w:tabs>
        <w:tab w:val="clear" w:pos="340"/>
        <w:tab w:val="left" w:pos="426"/>
      </w:tabs>
      <w:ind w:left="426" w:hanging="425"/>
    </w:pPr>
  </w:style>
  <w:style w:type="paragraph" w:customStyle="1" w:styleId="Listapunktowana1">
    <w:name w:val="Lista punktowana 1"/>
    <w:basedOn w:val="Tekstpodstawowy1"/>
    <w:link w:val="Listapunktowana1Znak"/>
    <w:qFormat/>
    <w:rsid w:val="005D3316"/>
    <w:pPr>
      <w:numPr>
        <w:numId w:val="14"/>
      </w:numPr>
      <w:ind w:left="794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69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69FF"/>
  </w:style>
  <w:style w:type="character" w:styleId="Pogrubienie">
    <w:name w:val="Strong"/>
    <w:basedOn w:val="Domylnaczcionkaakapitu"/>
    <w:uiPriority w:val="22"/>
    <w:rsid w:val="000E7C53"/>
    <w:rPr>
      <w:b/>
      <w:bCs/>
    </w:rPr>
  </w:style>
  <w:style w:type="paragraph" w:customStyle="1" w:styleId="Adres">
    <w:name w:val="Adres"/>
    <w:basedOn w:val="Normalny"/>
    <w:link w:val="AdresZnak"/>
    <w:qFormat/>
    <w:rsid w:val="004B4AA8"/>
    <w:pPr>
      <w:spacing w:before="0" w:beforeAutospacing="0" w:after="0" w:afterAutospacing="0"/>
      <w:jc w:val="left"/>
    </w:pPr>
    <w:rPr>
      <w:b/>
    </w:rPr>
  </w:style>
  <w:style w:type="paragraph" w:customStyle="1" w:styleId="Miejsce-Data">
    <w:name w:val="Miejsce-Data"/>
    <w:basedOn w:val="Normalny"/>
    <w:link w:val="Miejsce-DataZnak"/>
    <w:qFormat/>
    <w:rsid w:val="00B05D22"/>
    <w:pPr>
      <w:spacing w:before="0" w:beforeAutospacing="0"/>
      <w:jc w:val="right"/>
    </w:pPr>
    <w:rPr>
      <w:sz w:val="20"/>
    </w:rPr>
  </w:style>
  <w:style w:type="character" w:customStyle="1" w:styleId="AdresZnak">
    <w:name w:val="Adres Znak"/>
    <w:basedOn w:val="Domylnaczcionkaakapitu"/>
    <w:link w:val="Adres"/>
    <w:rsid w:val="004B4AA8"/>
    <w:rPr>
      <w:b/>
      <w:sz w:val="24"/>
    </w:rPr>
  </w:style>
  <w:style w:type="paragraph" w:customStyle="1" w:styleId="Jednostka">
    <w:name w:val="Jednostka"/>
    <w:basedOn w:val="Normalny"/>
    <w:link w:val="JednostkaZnak"/>
    <w:qFormat/>
    <w:rsid w:val="00DD47F6"/>
    <w:pPr>
      <w:spacing w:before="0" w:beforeAutospacing="0" w:after="0" w:afterAutospacing="0"/>
      <w:jc w:val="left"/>
    </w:pPr>
    <w:rPr>
      <w:color w:val="003D6E" w:themeColor="text1"/>
      <w:sz w:val="20"/>
    </w:rPr>
  </w:style>
  <w:style w:type="character" w:customStyle="1" w:styleId="Miejsce-DataZnak">
    <w:name w:val="Miejsce-Data Znak"/>
    <w:basedOn w:val="Domylnaczcionkaakapitu"/>
    <w:link w:val="Miejsce-Data"/>
    <w:rsid w:val="00B05D22"/>
    <w:rPr>
      <w:sz w:val="20"/>
    </w:rPr>
  </w:style>
  <w:style w:type="paragraph" w:customStyle="1" w:styleId="Znakpisma">
    <w:name w:val="Znak pisma"/>
    <w:basedOn w:val="Normalny"/>
    <w:link w:val="ZnakpismaZnak"/>
    <w:qFormat/>
    <w:rsid w:val="00DD47F6"/>
    <w:pPr>
      <w:spacing w:before="0" w:beforeAutospacing="0" w:after="20" w:afterAutospacing="0"/>
      <w:jc w:val="left"/>
    </w:pPr>
    <w:rPr>
      <w:sz w:val="20"/>
    </w:rPr>
  </w:style>
  <w:style w:type="character" w:customStyle="1" w:styleId="JednostkaZnak">
    <w:name w:val="Jednostka Znak"/>
    <w:basedOn w:val="Domylnaczcionkaakapitu"/>
    <w:link w:val="Jednostka"/>
    <w:rsid w:val="00DD47F6"/>
    <w:rPr>
      <w:color w:val="003D6E" w:themeColor="text1"/>
      <w:sz w:val="20"/>
    </w:rPr>
  </w:style>
  <w:style w:type="paragraph" w:customStyle="1" w:styleId="Stopkainfo">
    <w:name w:val="Stopka info"/>
    <w:basedOn w:val="Stopka"/>
    <w:link w:val="StopkainfoZnak"/>
    <w:qFormat/>
    <w:rsid w:val="00393C96"/>
    <w:pPr>
      <w:pBdr>
        <w:top w:val="single" w:sz="8" w:space="10" w:color="00993F"/>
      </w:pBdr>
      <w:tabs>
        <w:tab w:val="clear" w:pos="4536"/>
        <w:tab w:val="clear" w:pos="9072"/>
        <w:tab w:val="left" w:pos="3261"/>
        <w:tab w:val="left" w:pos="6379"/>
      </w:tabs>
      <w:spacing w:before="0" w:beforeAutospacing="0" w:afterAutospacing="0" w:line="276" w:lineRule="auto"/>
      <w:jc w:val="left"/>
    </w:pPr>
    <w:rPr>
      <w:color w:val="003D6E" w:themeColor="text1"/>
      <w:sz w:val="20"/>
      <w:szCs w:val="20"/>
    </w:rPr>
  </w:style>
  <w:style w:type="character" w:customStyle="1" w:styleId="ZnakpismaZnak">
    <w:name w:val="Znak pisma Znak"/>
    <w:basedOn w:val="Domylnaczcionkaakapitu"/>
    <w:link w:val="Znakpisma"/>
    <w:rsid w:val="00DD47F6"/>
    <w:rPr>
      <w:sz w:val="20"/>
    </w:rPr>
  </w:style>
  <w:style w:type="paragraph" w:customStyle="1" w:styleId="Stopkastrony">
    <w:name w:val="Stopka strony"/>
    <w:basedOn w:val="Stopka"/>
    <w:link w:val="StopkastronyZnak"/>
    <w:qFormat/>
    <w:rsid w:val="00BF7B1A"/>
    <w:pPr>
      <w:jc w:val="center"/>
    </w:pPr>
    <w:rPr>
      <w:color w:val="003D6E" w:themeColor="text1"/>
      <w:sz w:val="20"/>
    </w:rPr>
  </w:style>
  <w:style w:type="character" w:customStyle="1" w:styleId="StopkainfoZnak">
    <w:name w:val="Stopka info Znak"/>
    <w:basedOn w:val="StopkaZnak"/>
    <w:link w:val="Stopkainfo"/>
    <w:rsid w:val="00393C96"/>
    <w:rPr>
      <w:color w:val="003D6E" w:themeColor="text1"/>
      <w:sz w:val="20"/>
      <w:szCs w:val="20"/>
    </w:rPr>
  </w:style>
  <w:style w:type="paragraph" w:customStyle="1" w:styleId="Listanumerowana1poziomII">
    <w:name w:val="Lista numerowana 1 poziom II"/>
    <w:basedOn w:val="Listanumerowana1"/>
    <w:link w:val="Listanumerowana1poziomIIZnak"/>
    <w:qFormat/>
    <w:rsid w:val="00E02942"/>
    <w:pPr>
      <w:numPr>
        <w:ilvl w:val="1"/>
        <w:numId w:val="18"/>
      </w:numPr>
    </w:pPr>
  </w:style>
  <w:style w:type="character" w:customStyle="1" w:styleId="StopkastronyZnak">
    <w:name w:val="Stopka strony Znak"/>
    <w:basedOn w:val="StopkaZnak"/>
    <w:link w:val="Stopkastrony"/>
    <w:rsid w:val="00BF7B1A"/>
    <w:rPr>
      <w:color w:val="003D6E" w:themeColor="text1"/>
      <w:sz w:val="20"/>
    </w:rPr>
  </w:style>
  <w:style w:type="paragraph" w:customStyle="1" w:styleId="Listanumerowana1poziomIII">
    <w:name w:val="Lista numerowana 1 poziom III"/>
    <w:basedOn w:val="Listanumerowana1"/>
    <w:link w:val="Listanumerowana1poziomIIIZnak"/>
    <w:qFormat/>
    <w:rsid w:val="00E02942"/>
    <w:pPr>
      <w:numPr>
        <w:ilvl w:val="2"/>
        <w:numId w:val="18"/>
      </w:numPr>
    </w:pPr>
  </w:style>
  <w:style w:type="character" w:customStyle="1" w:styleId="Listanumerowana1Znak">
    <w:name w:val="Lista numerowana 1 Znak"/>
    <w:basedOn w:val="Tekstpodstawowy1Znak"/>
    <w:link w:val="Listanumerowana1"/>
    <w:rsid w:val="00E02942"/>
    <w:rPr>
      <w:sz w:val="24"/>
    </w:rPr>
  </w:style>
  <w:style w:type="character" w:customStyle="1" w:styleId="Listanumerowana1poziomIIZnak">
    <w:name w:val="Lista numerowana 1 poziom II Znak"/>
    <w:basedOn w:val="Listanumerowana1Znak"/>
    <w:link w:val="Listanumerowana1poziomII"/>
    <w:rsid w:val="00E02942"/>
    <w:rPr>
      <w:sz w:val="24"/>
    </w:rPr>
  </w:style>
  <w:style w:type="paragraph" w:customStyle="1" w:styleId="Listapunktowana1poziomII">
    <w:name w:val="Lista punktowana 1 poziom II"/>
    <w:basedOn w:val="Listapunktowana1"/>
    <w:link w:val="Listapunktowana1poziomIIZnak"/>
    <w:qFormat/>
    <w:rsid w:val="00E02942"/>
    <w:pPr>
      <w:numPr>
        <w:ilvl w:val="1"/>
      </w:numPr>
    </w:pPr>
  </w:style>
  <w:style w:type="character" w:customStyle="1" w:styleId="Listanumerowana1poziomIIIZnak">
    <w:name w:val="Lista numerowana 1 poziom III Znak"/>
    <w:basedOn w:val="Listanumerowana1Znak"/>
    <w:link w:val="Listanumerowana1poziomIII"/>
    <w:rsid w:val="00E02942"/>
    <w:rPr>
      <w:sz w:val="24"/>
    </w:rPr>
  </w:style>
  <w:style w:type="character" w:customStyle="1" w:styleId="Listapunktowana1Znak">
    <w:name w:val="Lista punktowana 1 Znak"/>
    <w:basedOn w:val="Tekstpodstawowy1Znak"/>
    <w:link w:val="Listapunktowana1"/>
    <w:rsid w:val="00E02942"/>
    <w:rPr>
      <w:sz w:val="24"/>
    </w:rPr>
  </w:style>
  <w:style w:type="character" w:customStyle="1" w:styleId="Listapunktowana1poziomIIZnak">
    <w:name w:val="Lista punktowana 1 poziom II Znak"/>
    <w:basedOn w:val="Listapunktowana1Znak"/>
    <w:link w:val="Listapunktowana1poziomII"/>
    <w:rsid w:val="00E02942"/>
    <w:rPr>
      <w:sz w:val="24"/>
    </w:rPr>
  </w:style>
  <w:style w:type="character" w:customStyle="1" w:styleId="xbe">
    <w:name w:val="_xbe"/>
    <w:basedOn w:val="Domylnaczcionkaakapitu"/>
    <w:rsid w:val="003421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8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t@zus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~1.KAZ\AppData\Local\Temp\7zO4EA8FB50\Papier%20firmowy%20A4%20Informacja%20Prasowa.dotx" TargetMode="External"/></Relationships>
</file>

<file path=word/theme/theme1.xml><?xml version="1.0" encoding="utf-8"?>
<a:theme xmlns:a="http://schemas.openxmlformats.org/drawingml/2006/main" name="Motyw pakietu Office">
  <a:themeElements>
    <a:clrScheme name="ZUS">
      <a:dk1>
        <a:srgbClr val="003D6E"/>
      </a:dk1>
      <a:lt1>
        <a:srgbClr val="FFFFFF"/>
      </a:lt1>
      <a:dk2>
        <a:srgbClr val="000000"/>
      </a:dk2>
      <a:lt2>
        <a:srgbClr val="FFFFFF"/>
      </a:lt2>
      <a:accent1>
        <a:srgbClr val="00993F"/>
      </a:accent1>
      <a:accent2>
        <a:srgbClr val="BEC3CE"/>
      </a:accent2>
      <a:accent3>
        <a:srgbClr val="E1B34F"/>
      </a:accent3>
      <a:accent4>
        <a:srgbClr val="3F84D2"/>
      </a:accent4>
      <a:accent5>
        <a:srgbClr val="F05E5E"/>
      </a:accent5>
      <a:accent6>
        <a:srgbClr val="773F9B"/>
      </a:accent6>
      <a:hlink>
        <a:srgbClr val="0000FF"/>
      </a:hlink>
      <a:folHlink>
        <a:srgbClr val="FF00FF"/>
      </a:folHlink>
    </a:clrScheme>
    <a:fontScheme name="ZU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BBBAE-F78D-4AD5-A425-9DF264284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A4 Informacja Prasowa</Template>
  <TotalTime>42</TotalTime>
  <Pages>2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Kazoń, Agnieszka</dc:creator>
  <cp:lastModifiedBy>Kazoń, Agnieszka</cp:lastModifiedBy>
  <cp:revision>1</cp:revision>
  <cp:lastPrinted>2015-09-22T09:54:00Z</cp:lastPrinted>
  <dcterms:created xsi:type="dcterms:W3CDTF">2017-09-04T10:41:00Z</dcterms:created>
  <dcterms:modified xsi:type="dcterms:W3CDTF">2017-09-04T11:25:00Z</dcterms:modified>
</cp:coreProperties>
</file>